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D7862" w14:textId="77777777" w:rsidR="00C90EFA" w:rsidRPr="00C90EFA" w:rsidRDefault="00C90EFA">
      <w:pPr>
        <w:rPr>
          <w:rFonts w:ascii="Tahoma" w:hAnsi="Tahoma" w:cs="Tahoma"/>
          <w:b/>
          <w:u w:val="single"/>
        </w:rPr>
      </w:pPr>
    </w:p>
    <w:p w14:paraId="65B0178C" w14:textId="77777777" w:rsidR="00BB52FC" w:rsidRPr="00C90EFA" w:rsidRDefault="00C90EFA" w:rsidP="00EB6460">
      <w:pPr>
        <w:pStyle w:val="Heading1"/>
      </w:pPr>
      <w:r w:rsidRPr="00C90EFA">
        <w:t xml:space="preserve">LESSON 5: </w:t>
      </w:r>
      <w:r w:rsidR="001608AD" w:rsidRPr="00C90EFA">
        <w:t>GETTING TO KNOW SOME OF THE CHARACTERS</w:t>
      </w:r>
      <w:r w:rsidR="00A1477F" w:rsidRPr="00C90EFA">
        <w:t xml:space="preserve"> in UNDER MILK WOOD</w:t>
      </w:r>
    </w:p>
    <w:p w14:paraId="2F844ECC" w14:textId="77777777" w:rsidR="001608AD" w:rsidRPr="00C90EFA" w:rsidRDefault="00C90EFA" w:rsidP="00EB6460">
      <w:pPr>
        <w:pStyle w:val="Heading2"/>
      </w:pPr>
      <w:r w:rsidRPr="00C90EFA">
        <w:t>Task 1 – R</w:t>
      </w:r>
      <w:r w:rsidR="001608AD" w:rsidRPr="00C90EFA">
        <w:t>ecognising character traits</w:t>
      </w:r>
    </w:p>
    <w:p w14:paraId="01CFA208" w14:textId="77777777" w:rsidR="001608AD" w:rsidRDefault="001608AD">
      <w:pPr>
        <w:rPr>
          <w:rFonts w:ascii="Tahoma" w:hAnsi="Tahoma" w:cs="Tahoma"/>
        </w:rPr>
      </w:pPr>
      <w:r w:rsidRPr="00C90EFA">
        <w:rPr>
          <w:rFonts w:ascii="Tahoma" w:hAnsi="Tahoma" w:cs="Tahoma"/>
        </w:rPr>
        <w:t xml:space="preserve">You have met many of the characters in the play through the lesson’s performance work. Now complete the following grid </w:t>
      </w:r>
      <w:r w:rsidR="006C63A9" w:rsidRPr="00C90EFA">
        <w:rPr>
          <w:rFonts w:ascii="Tahoma" w:hAnsi="Tahoma" w:cs="Tahoma"/>
        </w:rPr>
        <w:t>cor</w:t>
      </w:r>
      <w:r w:rsidR="003C5671" w:rsidRPr="00C90EFA">
        <w:rPr>
          <w:rFonts w:ascii="Tahoma" w:hAnsi="Tahoma" w:cs="Tahoma"/>
        </w:rPr>
        <w:t>r</w:t>
      </w:r>
      <w:r w:rsidR="006C63A9" w:rsidRPr="00C90EFA">
        <w:rPr>
          <w:rFonts w:ascii="Tahoma" w:hAnsi="Tahoma" w:cs="Tahoma"/>
        </w:rPr>
        <w:t xml:space="preserve">ectly </w:t>
      </w:r>
      <w:r w:rsidRPr="00C90EFA">
        <w:rPr>
          <w:rFonts w:ascii="Tahoma" w:hAnsi="Tahoma" w:cs="Tahoma"/>
        </w:rPr>
        <w:t>by matching up the correct ending to each character sentence, to sum up your unde</w:t>
      </w:r>
      <w:r w:rsidR="006C63A9" w:rsidRPr="00C90EFA">
        <w:rPr>
          <w:rFonts w:ascii="Tahoma" w:hAnsi="Tahoma" w:cs="Tahoma"/>
        </w:rPr>
        <w:t>rstanding of their presentation</w:t>
      </w:r>
      <w:r w:rsidRPr="00C90EFA">
        <w:rPr>
          <w:rFonts w:ascii="Tahoma" w:hAnsi="Tahoma" w:cs="Tahoma"/>
        </w:rPr>
        <w:t>.</w:t>
      </w:r>
      <w:r w:rsidR="006C63A9" w:rsidRPr="00C90EFA">
        <w:rPr>
          <w:rFonts w:ascii="Tahoma" w:hAnsi="Tahoma" w:cs="Tahoma"/>
        </w:rPr>
        <w:t xml:space="preserve"> Briefl</w:t>
      </w:r>
      <w:r w:rsidR="00707E6E" w:rsidRPr="00C90EFA">
        <w:rPr>
          <w:rFonts w:ascii="Tahoma" w:hAnsi="Tahoma" w:cs="Tahoma"/>
        </w:rPr>
        <w:t>y, say why you made that choice – remember that this could be WHAT they say, or HOW they say it.</w:t>
      </w:r>
    </w:p>
    <w:p w14:paraId="1587D00B" w14:textId="77777777" w:rsidR="00EB6460" w:rsidRPr="00C90EFA" w:rsidRDefault="00EB6460">
      <w:pPr>
        <w:rPr>
          <w:rFonts w:ascii="Tahoma" w:hAnsi="Tahoma" w:cs="Tahoma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92"/>
        <w:gridCol w:w="2134"/>
        <w:gridCol w:w="5416"/>
      </w:tblGrid>
      <w:tr w:rsidR="006C63A9" w:rsidRPr="00C90EFA" w14:paraId="31EDD56E" w14:textId="77777777" w:rsidTr="006C63A9">
        <w:trPr>
          <w:trHeight w:val="351"/>
        </w:trPr>
        <w:tc>
          <w:tcPr>
            <w:tcW w:w="1509" w:type="dxa"/>
          </w:tcPr>
          <w:p w14:paraId="16450640" w14:textId="77777777" w:rsidR="006C63A9" w:rsidRPr="00C90EFA" w:rsidRDefault="006C63A9">
            <w:pPr>
              <w:rPr>
                <w:rFonts w:ascii="Tahoma" w:hAnsi="Tahoma" w:cs="Tahoma"/>
                <w:b/>
              </w:rPr>
            </w:pPr>
            <w:r w:rsidRPr="00C90EFA">
              <w:rPr>
                <w:rFonts w:ascii="Tahoma" w:hAnsi="Tahoma" w:cs="Tahoma"/>
                <w:b/>
              </w:rPr>
              <w:t>CHARACTER</w:t>
            </w:r>
          </w:p>
        </w:tc>
        <w:tc>
          <w:tcPr>
            <w:tcW w:w="2143" w:type="dxa"/>
          </w:tcPr>
          <w:p w14:paraId="710D7DF8" w14:textId="77777777" w:rsidR="006C63A9" w:rsidRPr="00C90EFA" w:rsidRDefault="006C63A9">
            <w:pPr>
              <w:rPr>
                <w:rFonts w:ascii="Tahoma" w:hAnsi="Tahoma" w:cs="Tahoma"/>
                <w:b/>
              </w:rPr>
            </w:pPr>
            <w:r w:rsidRPr="00C90EFA">
              <w:rPr>
                <w:rFonts w:ascii="Tahoma" w:hAnsi="Tahoma" w:cs="Tahoma"/>
                <w:b/>
              </w:rPr>
              <w:t>PERSONALITY</w:t>
            </w:r>
          </w:p>
        </w:tc>
        <w:tc>
          <w:tcPr>
            <w:tcW w:w="5590" w:type="dxa"/>
          </w:tcPr>
          <w:p w14:paraId="2DA68031" w14:textId="77777777" w:rsidR="00C90EFA" w:rsidRPr="00C90EFA" w:rsidRDefault="006C63A9">
            <w:pPr>
              <w:rPr>
                <w:rFonts w:ascii="Tahoma" w:hAnsi="Tahoma" w:cs="Tahoma"/>
                <w:b/>
              </w:rPr>
            </w:pPr>
            <w:r w:rsidRPr="00C90EFA">
              <w:rPr>
                <w:rFonts w:ascii="Tahoma" w:hAnsi="Tahoma" w:cs="Tahoma"/>
                <w:b/>
              </w:rPr>
              <w:t xml:space="preserve">EVIDENCE? </w:t>
            </w:r>
          </w:p>
          <w:p w14:paraId="67909D42" w14:textId="77777777" w:rsidR="006C63A9" w:rsidRPr="00C90EFA" w:rsidRDefault="006C63A9">
            <w:pPr>
              <w:rPr>
                <w:rFonts w:ascii="Tahoma" w:hAnsi="Tahoma" w:cs="Tahoma"/>
                <w:b/>
              </w:rPr>
            </w:pPr>
            <w:r w:rsidRPr="00C90EFA">
              <w:rPr>
                <w:rFonts w:ascii="Tahoma" w:hAnsi="Tahoma" w:cs="Tahoma"/>
                <w:b/>
              </w:rPr>
              <w:t>Choose a quote or give an explanation</w:t>
            </w:r>
          </w:p>
        </w:tc>
      </w:tr>
      <w:tr w:rsidR="006C63A9" w:rsidRPr="00C90EFA" w14:paraId="433F0AD1" w14:textId="77777777" w:rsidTr="006C63A9">
        <w:trPr>
          <w:trHeight w:val="676"/>
        </w:trPr>
        <w:tc>
          <w:tcPr>
            <w:tcW w:w="1509" w:type="dxa"/>
          </w:tcPr>
          <w:p w14:paraId="0C219862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7FDF9CA6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 xml:space="preserve">Lily Smalls </w:t>
            </w:r>
          </w:p>
        </w:tc>
        <w:tc>
          <w:tcPr>
            <w:tcW w:w="2143" w:type="dxa"/>
          </w:tcPr>
          <w:p w14:paraId="40897D39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7595C35A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in a hurry</w:t>
            </w:r>
          </w:p>
        </w:tc>
        <w:tc>
          <w:tcPr>
            <w:tcW w:w="5590" w:type="dxa"/>
          </w:tcPr>
          <w:p w14:paraId="0D74571F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3DAD8B3A" w14:textId="77777777" w:rsidTr="006C63A9">
        <w:trPr>
          <w:trHeight w:val="676"/>
        </w:trPr>
        <w:tc>
          <w:tcPr>
            <w:tcW w:w="1509" w:type="dxa"/>
          </w:tcPr>
          <w:p w14:paraId="648EC37F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53EEDB97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 xml:space="preserve">Mrs </w:t>
            </w:r>
            <w:proofErr w:type="spellStart"/>
            <w:r w:rsidRPr="00C90EFA">
              <w:rPr>
                <w:rFonts w:ascii="Tahoma" w:hAnsi="Tahoma" w:cs="Tahoma"/>
              </w:rPr>
              <w:t>Beynon</w:t>
            </w:r>
            <w:proofErr w:type="spellEnd"/>
            <w:r w:rsidRPr="00C90EFA">
              <w:rPr>
                <w:rFonts w:ascii="Tahoma" w:hAnsi="Tahoma" w:cs="Tahoma"/>
              </w:rPr>
              <w:t xml:space="preserve"> </w:t>
            </w:r>
          </w:p>
          <w:p w14:paraId="0D6B24BF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  <w:tc>
          <w:tcPr>
            <w:tcW w:w="2143" w:type="dxa"/>
          </w:tcPr>
          <w:p w14:paraId="626D74A6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1C20E62A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flirtatious</w:t>
            </w:r>
          </w:p>
        </w:tc>
        <w:tc>
          <w:tcPr>
            <w:tcW w:w="5590" w:type="dxa"/>
          </w:tcPr>
          <w:p w14:paraId="352A9547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3ED6BE23" w14:textId="77777777" w:rsidTr="006C63A9">
        <w:trPr>
          <w:trHeight w:val="676"/>
        </w:trPr>
        <w:tc>
          <w:tcPr>
            <w:tcW w:w="1509" w:type="dxa"/>
          </w:tcPr>
          <w:p w14:paraId="45C30005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64E49263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>Mr Pugh</w:t>
            </w:r>
          </w:p>
        </w:tc>
        <w:tc>
          <w:tcPr>
            <w:tcW w:w="2143" w:type="dxa"/>
          </w:tcPr>
          <w:p w14:paraId="2FD0C040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766C1A62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easy-going</w:t>
            </w:r>
          </w:p>
        </w:tc>
        <w:tc>
          <w:tcPr>
            <w:tcW w:w="5590" w:type="dxa"/>
          </w:tcPr>
          <w:p w14:paraId="2C3D1837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30A3AF2C" w14:textId="77777777" w:rsidTr="006C63A9">
        <w:trPr>
          <w:trHeight w:val="706"/>
        </w:trPr>
        <w:tc>
          <w:tcPr>
            <w:tcW w:w="1509" w:type="dxa"/>
          </w:tcPr>
          <w:p w14:paraId="4F491B7B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42B0248F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>Mrs Pugh</w:t>
            </w:r>
          </w:p>
        </w:tc>
        <w:tc>
          <w:tcPr>
            <w:tcW w:w="2143" w:type="dxa"/>
          </w:tcPr>
          <w:p w14:paraId="7A776AD8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524AEC0F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late</w:t>
            </w:r>
          </w:p>
        </w:tc>
        <w:tc>
          <w:tcPr>
            <w:tcW w:w="5590" w:type="dxa"/>
          </w:tcPr>
          <w:p w14:paraId="1F4EE493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7D00988C" w14:textId="77777777" w:rsidTr="006C63A9">
        <w:trPr>
          <w:trHeight w:val="706"/>
        </w:trPr>
        <w:tc>
          <w:tcPr>
            <w:tcW w:w="1509" w:type="dxa"/>
          </w:tcPr>
          <w:p w14:paraId="128407AC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6E271F68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spellStart"/>
            <w:r w:rsidRPr="00C90EFA">
              <w:rPr>
                <w:rFonts w:ascii="Tahoma" w:hAnsi="Tahoma" w:cs="Tahoma"/>
              </w:rPr>
              <w:t>P.C.Attila</w:t>
            </w:r>
            <w:proofErr w:type="spellEnd"/>
            <w:r w:rsidRPr="00C90EFA">
              <w:rPr>
                <w:rFonts w:ascii="Tahoma" w:hAnsi="Tahoma" w:cs="Tahoma"/>
              </w:rPr>
              <w:t xml:space="preserve"> Rees </w:t>
            </w:r>
          </w:p>
        </w:tc>
        <w:tc>
          <w:tcPr>
            <w:tcW w:w="2143" w:type="dxa"/>
          </w:tcPr>
          <w:p w14:paraId="6DECD562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31C31381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</w:t>
            </w:r>
            <w:r w:rsidR="009720EC" w:rsidRPr="00C90EFA">
              <w:rPr>
                <w:rFonts w:ascii="Tahoma" w:hAnsi="Tahoma" w:cs="Tahoma"/>
              </w:rPr>
              <w:t>fussy</w:t>
            </w:r>
          </w:p>
        </w:tc>
        <w:tc>
          <w:tcPr>
            <w:tcW w:w="5590" w:type="dxa"/>
          </w:tcPr>
          <w:p w14:paraId="23CFFBEE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5844FB24" w14:textId="77777777" w:rsidTr="006C63A9">
        <w:trPr>
          <w:trHeight w:val="676"/>
        </w:trPr>
        <w:tc>
          <w:tcPr>
            <w:tcW w:w="1509" w:type="dxa"/>
          </w:tcPr>
          <w:p w14:paraId="1AE930D1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7F02826F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>Dai Bread</w:t>
            </w:r>
          </w:p>
        </w:tc>
        <w:tc>
          <w:tcPr>
            <w:tcW w:w="2143" w:type="dxa"/>
          </w:tcPr>
          <w:p w14:paraId="1E52EB97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6E24BEB8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friendly</w:t>
            </w:r>
          </w:p>
        </w:tc>
        <w:tc>
          <w:tcPr>
            <w:tcW w:w="5590" w:type="dxa"/>
          </w:tcPr>
          <w:p w14:paraId="12B581E5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3B4E3676" w14:textId="77777777" w:rsidTr="006C63A9">
        <w:trPr>
          <w:trHeight w:val="706"/>
        </w:trPr>
        <w:tc>
          <w:tcPr>
            <w:tcW w:w="1509" w:type="dxa"/>
          </w:tcPr>
          <w:p w14:paraId="696382D2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299E9DF6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>Mrs Dai Bread One</w:t>
            </w:r>
          </w:p>
        </w:tc>
        <w:tc>
          <w:tcPr>
            <w:tcW w:w="2143" w:type="dxa"/>
          </w:tcPr>
          <w:p w14:paraId="451EC0E1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47DA61C3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bossy</w:t>
            </w:r>
          </w:p>
        </w:tc>
        <w:tc>
          <w:tcPr>
            <w:tcW w:w="5590" w:type="dxa"/>
          </w:tcPr>
          <w:p w14:paraId="1FE55081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2A02D6D6" w14:textId="77777777" w:rsidTr="006C63A9">
        <w:trPr>
          <w:trHeight w:val="676"/>
        </w:trPr>
        <w:tc>
          <w:tcPr>
            <w:tcW w:w="1509" w:type="dxa"/>
          </w:tcPr>
          <w:p w14:paraId="428C1F4A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14992C3B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>Mrs Dai Bread Two</w:t>
            </w:r>
          </w:p>
        </w:tc>
        <w:tc>
          <w:tcPr>
            <w:tcW w:w="2143" w:type="dxa"/>
          </w:tcPr>
          <w:p w14:paraId="53429ED0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3DD36110" w14:textId="77777777" w:rsidR="006C63A9" w:rsidRPr="00C90EFA" w:rsidRDefault="006C63A9" w:rsidP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prim and proper</w:t>
            </w:r>
          </w:p>
        </w:tc>
        <w:tc>
          <w:tcPr>
            <w:tcW w:w="5590" w:type="dxa"/>
          </w:tcPr>
          <w:p w14:paraId="713F71EF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28C19B02" w14:textId="77777777" w:rsidTr="006C63A9">
        <w:trPr>
          <w:trHeight w:val="706"/>
        </w:trPr>
        <w:tc>
          <w:tcPr>
            <w:tcW w:w="1509" w:type="dxa"/>
          </w:tcPr>
          <w:p w14:paraId="49F890B4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5FD435BC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>Lord Cut-Glass</w:t>
            </w:r>
          </w:p>
        </w:tc>
        <w:tc>
          <w:tcPr>
            <w:tcW w:w="2143" w:type="dxa"/>
          </w:tcPr>
          <w:p w14:paraId="6B1E6029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075BF032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hates</w:t>
            </w:r>
            <w:proofErr w:type="gramEnd"/>
            <w:r w:rsidRPr="00C90EFA">
              <w:rPr>
                <w:rFonts w:ascii="Tahoma" w:hAnsi="Tahoma" w:cs="Tahoma"/>
              </w:rPr>
              <w:t xml:space="preserve"> his wife</w:t>
            </w:r>
          </w:p>
        </w:tc>
        <w:tc>
          <w:tcPr>
            <w:tcW w:w="5590" w:type="dxa"/>
          </w:tcPr>
          <w:p w14:paraId="6D1A65D5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71BC8F41" w14:textId="77777777" w:rsidTr="006C63A9">
        <w:trPr>
          <w:trHeight w:val="676"/>
        </w:trPr>
        <w:tc>
          <w:tcPr>
            <w:tcW w:w="1509" w:type="dxa"/>
          </w:tcPr>
          <w:p w14:paraId="266474AB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76DC8EE6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>Miss Price</w:t>
            </w:r>
          </w:p>
        </w:tc>
        <w:tc>
          <w:tcPr>
            <w:tcW w:w="2143" w:type="dxa"/>
          </w:tcPr>
          <w:p w14:paraId="0662F20A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1CEC0D14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in a huff</w:t>
            </w:r>
          </w:p>
        </w:tc>
        <w:tc>
          <w:tcPr>
            <w:tcW w:w="5590" w:type="dxa"/>
          </w:tcPr>
          <w:p w14:paraId="26BE6885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  <w:tr w:rsidR="006C63A9" w:rsidRPr="00C90EFA" w14:paraId="096E490A" w14:textId="77777777" w:rsidTr="006C63A9">
        <w:trPr>
          <w:trHeight w:val="706"/>
        </w:trPr>
        <w:tc>
          <w:tcPr>
            <w:tcW w:w="1509" w:type="dxa"/>
          </w:tcPr>
          <w:p w14:paraId="69D0A1C1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03DA4DBF" w14:textId="77777777" w:rsidR="006C63A9" w:rsidRPr="00C90EFA" w:rsidRDefault="006C63A9">
            <w:pPr>
              <w:rPr>
                <w:rFonts w:ascii="Tahoma" w:hAnsi="Tahoma" w:cs="Tahoma"/>
              </w:rPr>
            </w:pPr>
            <w:r w:rsidRPr="00C90EFA">
              <w:rPr>
                <w:rFonts w:ascii="Tahoma" w:hAnsi="Tahoma" w:cs="Tahoma"/>
              </w:rPr>
              <w:t>Polly Garter</w:t>
            </w:r>
          </w:p>
        </w:tc>
        <w:tc>
          <w:tcPr>
            <w:tcW w:w="2143" w:type="dxa"/>
          </w:tcPr>
          <w:p w14:paraId="68E549B0" w14:textId="77777777" w:rsidR="006C63A9" w:rsidRPr="00C90EFA" w:rsidRDefault="006C63A9">
            <w:pPr>
              <w:rPr>
                <w:rFonts w:ascii="Tahoma" w:hAnsi="Tahoma" w:cs="Tahoma"/>
              </w:rPr>
            </w:pPr>
          </w:p>
          <w:p w14:paraId="3F48D2B5" w14:textId="77777777" w:rsidR="006C63A9" w:rsidRPr="00C90EFA" w:rsidRDefault="006C63A9">
            <w:pPr>
              <w:rPr>
                <w:rFonts w:ascii="Tahoma" w:hAnsi="Tahoma" w:cs="Tahoma"/>
              </w:rPr>
            </w:pPr>
            <w:proofErr w:type="gramStart"/>
            <w:r w:rsidRPr="00C90EFA">
              <w:rPr>
                <w:rFonts w:ascii="Tahoma" w:hAnsi="Tahoma" w:cs="Tahoma"/>
              </w:rPr>
              <w:t>is</w:t>
            </w:r>
            <w:proofErr w:type="gramEnd"/>
            <w:r w:rsidRPr="00C90EFA">
              <w:rPr>
                <w:rFonts w:ascii="Tahoma" w:hAnsi="Tahoma" w:cs="Tahoma"/>
              </w:rPr>
              <w:t xml:space="preserve"> vain</w:t>
            </w:r>
          </w:p>
        </w:tc>
        <w:tc>
          <w:tcPr>
            <w:tcW w:w="5590" w:type="dxa"/>
          </w:tcPr>
          <w:p w14:paraId="67C84790" w14:textId="77777777" w:rsidR="006C63A9" w:rsidRPr="00C90EFA" w:rsidRDefault="006C63A9">
            <w:pPr>
              <w:rPr>
                <w:rFonts w:ascii="Tahoma" w:hAnsi="Tahoma" w:cs="Tahoma"/>
              </w:rPr>
            </w:pPr>
          </w:p>
        </w:tc>
      </w:tr>
    </w:tbl>
    <w:p w14:paraId="66F4C36C" w14:textId="77777777" w:rsidR="006F69EB" w:rsidRPr="00C90EFA" w:rsidRDefault="006F69EB">
      <w:pPr>
        <w:rPr>
          <w:rFonts w:ascii="Tahoma" w:hAnsi="Tahoma" w:cs="Tahoma"/>
          <w:u w:val="single"/>
        </w:rPr>
      </w:pPr>
    </w:p>
    <w:p w14:paraId="56F9E850" w14:textId="77777777" w:rsidR="006F69EB" w:rsidRPr="00C90EFA" w:rsidRDefault="006F69EB">
      <w:pPr>
        <w:rPr>
          <w:rFonts w:ascii="Tahoma" w:hAnsi="Tahoma" w:cs="Tahoma"/>
          <w:u w:val="single"/>
        </w:rPr>
      </w:pPr>
    </w:p>
    <w:p w14:paraId="4C523C59" w14:textId="77777777" w:rsidR="00C90EFA" w:rsidRPr="00C90EFA" w:rsidRDefault="00A1477F" w:rsidP="00EB6460">
      <w:pPr>
        <w:pStyle w:val="Heading2"/>
      </w:pPr>
      <w:r w:rsidRPr="00C90EFA">
        <w:t>T</w:t>
      </w:r>
      <w:r w:rsidR="00C90EFA">
        <w:t>ask</w:t>
      </w:r>
      <w:r w:rsidR="006C63A9" w:rsidRPr="00C90EFA">
        <w:t xml:space="preserve"> 2 – W</w:t>
      </w:r>
      <w:r w:rsidR="00C90EFA" w:rsidRPr="00C90EFA">
        <w:t xml:space="preserve">orking together creatively to make a Character Board </w:t>
      </w:r>
    </w:p>
    <w:p w14:paraId="09E202C5" w14:textId="77777777" w:rsidR="006C63A9" w:rsidRPr="00C90EFA" w:rsidRDefault="006C63A9">
      <w:pPr>
        <w:rPr>
          <w:rFonts w:ascii="Tahoma" w:hAnsi="Tahoma" w:cs="Tahoma"/>
        </w:rPr>
      </w:pPr>
      <w:r w:rsidRPr="00C90EFA">
        <w:rPr>
          <w:rFonts w:ascii="Tahoma" w:hAnsi="Tahoma" w:cs="Tahoma"/>
        </w:rPr>
        <w:t>In groups, create a character board on which y</w:t>
      </w:r>
      <w:r w:rsidR="00707E6E" w:rsidRPr="00C90EFA">
        <w:rPr>
          <w:rFonts w:ascii="Tahoma" w:hAnsi="Tahoma" w:cs="Tahoma"/>
        </w:rPr>
        <w:t>ou place a brief summary of at least six</w:t>
      </w:r>
      <w:r w:rsidRPr="00C90EFA">
        <w:rPr>
          <w:rFonts w:ascii="Tahoma" w:hAnsi="Tahoma" w:cs="Tahoma"/>
        </w:rPr>
        <w:t xml:space="preserve"> character</w:t>
      </w:r>
      <w:r w:rsidR="00707E6E" w:rsidRPr="00C90EFA">
        <w:rPr>
          <w:rFonts w:ascii="Tahoma" w:hAnsi="Tahoma" w:cs="Tahoma"/>
        </w:rPr>
        <w:t>s</w:t>
      </w:r>
      <w:r w:rsidRPr="00C90EFA">
        <w:rPr>
          <w:rFonts w:ascii="Tahoma" w:hAnsi="Tahoma" w:cs="Tahoma"/>
        </w:rPr>
        <w:t xml:space="preserve">. </w:t>
      </w:r>
      <w:r w:rsidR="00707E6E" w:rsidRPr="00C90EFA">
        <w:rPr>
          <w:rFonts w:ascii="Tahoma" w:hAnsi="Tahoma" w:cs="Tahoma"/>
        </w:rPr>
        <w:t xml:space="preserve">Divide the work fairly between you. </w:t>
      </w:r>
      <w:r w:rsidRPr="00C90EFA">
        <w:rPr>
          <w:rFonts w:ascii="Tahoma" w:hAnsi="Tahoma" w:cs="Tahoma"/>
        </w:rPr>
        <w:t>What kind of peo</w:t>
      </w:r>
      <w:r w:rsidR="00707E6E" w:rsidRPr="00C90EFA">
        <w:rPr>
          <w:rFonts w:ascii="Tahoma" w:hAnsi="Tahoma" w:cs="Tahoma"/>
        </w:rPr>
        <w:t>ple are these characters</w:t>
      </w:r>
      <w:r w:rsidRPr="00C90EFA">
        <w:rPr>
          <w:rFonts w:ascii="Tahoma" w:hAnsi="Tahoma" w:cs="Tahoma"/>
        </w:rPr>
        <w:t>? How should they look, behave and sound? Choose a key quote for each one and say what it suggests about them. Who might</w:t>
      </w:r>
      <w:r w:rsidR="00707E6E" w:rsidRPr="00C90EFA">
        <w:rPr>
          <w:rFonts w:ascii="Tahoma" w:hAnsi="Tahoma" w:cs="Tahoma"/>
        </w:rPr>
        <w:t xml:space="preserve"> be ideal actors to cast in each</w:t>
      </w:r>
      <w:r w:rsidRPr="00C90EFA">
        <w:rPr>
          <w:rFonts w:ascii="Tahoma" w:hAnsi="Tahoma" w:cs="Tahoma"/>
        </w:rPr>
        <w:t xml:space="preserve"> role?</w:t>
      </w:r>
    </w:p>
    <w:p w14:paraId="3E90EA47" w14:textId="77777777" w:rsidR="00A1477F" w:rsidRPr="00C90EFA" w:rsidRDefault="00A1477F">
      <w:pPr>
        <w:rPr>
          <w:rFonts w:ascii="Tahoma" w:hAnsi="Tahoma" w:cs="Tahoma"/>
          <w:u w:val="single"/>
        </w:rPr>
      </w:pPr>
      <w:bookmarkStart w:id="0" w:name="_GoBack"/>
      <w:bookmarkEnd w:id="0"/>
    </w:p>
    <w:p w14:paraId="58786DCC" w14:textId="77777777" w:rsidR="001608AD" w:rsidRPr="00C90EFA" w:rsidRDefault="00F15B18" w:rsidP="00EB6460">
      <w:pPr>
        <w:pStyle w:val="Heading2"/>
      </w:pPr>
      <w:r w:rsidRPr="00C90EFA">
        <w:t>EXTENSION TASK – OWN WRITING</w:t>
      </w:r>
    </w:p>
    <w:p w14:paraId="1F191A4E" w14:textId="77777777" w:rsidR="00241789" w:rsidRPr="00C90EFA" w:rsidRDefault="00F15B18">
      <w:pPr>
        <w:rPr>
          <w:rFonts w:ascii="Tahoma" w:hAnsi="Tahoma" w:cs="Tahoma"/>
        </w:rPr>
      </w:pPr>
      <w:r w:rsidRPr="00C90EFA">
        <w:rPr>
          <w:rFonts w:ascii="Tahoma" w:hAnsi="Tahoma" w:cs="Tahoma"/>
        </w:rPr>
        <w:t xml:space="preserve">Take a few characters of your own (imaginary or based on people you know) and write a short </w:t>
      </w:r>
      <w:proofErr w:type="gramStart"/>
      <w:r w:rsidRPr="00C90EFA">
        <w:rPr>
          <w:rFonts w:ascii="Tahoma" w:hAnsi="Tahoma" w:cs="Tahoma"/>
        </w:rPr>
        <w:t>script which presents them as they wake up in their homes</w:t>
      </w:r>
      <w:proofErr w:type="gramEnd"/>
      <w:r w:rsidRPr="00C90EFA">
        <w:rPr>
          <w:rFonts w:ascii="Tahoma" w:hAnsi="Tahoma" w:cs="Tahoma"/>
        </w:rPr>
        <w:t xml:space="preserve"> and start the day. </w:t>
      </w:r>
      <w:r w:rsidR="00241789" w:rsidRPr="00C90EFA">
        <w:rPr>
          <w:rFonts w:ascii="Tahoma" w:hAnsi="Tahoma" w:cs="Tahoma"/>
        </w:rPr>
        <w:t xml:space="preserve">Imagine that you, like a Captain Cat, are seated at a window watching </w:t>
      </w:r>
      <w:r w:rsidR="00A1477F" w:rsidRPr="00C90EFA">
        <w:rPr>
          <w:rFonts w:ascii="Tahoma" w:hAnsi="Tahoma" w:cs="Tahoma"/>
        </w:rPr>
        <w:t xml:space="preserve">a </w:t>
      </w:r>
      <w:r w:rsidR="00241789" w:rsidRPr="00C90EFA">
        <w:rPr>
          <w:rFonts w:ascii="Tahoma" w:hAnsi="Tahoma" w:cs="Tahoma"/>
        </w:rPr>
        <w:t>street wake up.</w:t>
      </w:r>
    </w:p>
    <w:p w14:paraId="2112EB18" w14:textId="77777777" w:rsidR="00F15B18" w:rsidRPr="00C90EFA" w:rsidRDefault="00F15B18">
      <w:pPr>
        <w:rPr>
          <w:rFonts w:ascii="Tahoma" w:hAnsi="Tahoma" w:cs="Tahoma"/>
        </w:rPr>
      </w:pPr>
      <w:r w:rsidRPr="00C90EFA">
        <w:rPr>
          <w:rFonts w:ascii="Tahoma" w:hAnsi="Tahoma" w:cs="Tahoma"/>
        </w:rPr>
        <w:t>Notice how Dylan Thomas just gave us little glim</w:t>
      </w:r>
      <w:r w:rsidR="00241789" w:rsidRPr="00C90EFA">
        <w:rPr>
          <w:rFonts w:ascii="Tahoma" w:hAnsi="Tahoma" w:cs="Tahoma"/>
        </w:rPr>
        <w:t>pses of their personalities – he</w:t>
      </w:r>
      <w:r w:rsidRPr="00C90EFA">
        <w:rPr>
          <w:rFonts w:ascii="Tahoma" w:hAnsi="Tahoma" w:cs="Tahoma"/>
        </w:rPr>
        <w:t xml:space="preserve"> isn’t telling a story or linking the characters up</w:t>
      </w:r>
      <w:r w:rsidR="00241789" w:rsidRPr="00C90EFA">
        <w:rPr>
          <w:rFonts w:ascii="Tahoma" w:hAnsi="Tahoma" w:cs="Tahoma"/>
        </w:rPr>
        <w:t xml:space="preserve"> in a complicated way</w:t>
      </w:r>
      <w:r w:rsidRPr="00C90EFA">
        <w:rPr>
          <w:rFonts w:ascii="Tahoma" w:hAnsi="Tahoma" w:cs="Tahoma"/>
        </w:rPr>
        <w:t>, simply presenting them to us through their words and manner of speaking.</w:t>
      </w:r>
      <w:r w:rsidR="00241789" w:rsidRPr="00C90EFA">
        <w:rPr>
          <w:rFonts w:ascii="Tahoma" w:hAnsi="Tahoma" w:cs="Tahoma"/>
        </w:rPr>
        <w:t xml:space="preserve"> Take care with punctuation and try to capture the way different people speak and interact. </w:t>
      </w:r>
    </w:p>
    <w:sectPr w:rsidR="00F15B18" w:rsidRPr="00C90EFA" w:rsidSect="00BB5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949E3" w14:textId="77777777" w:rsidR="00A00A12" w:rsidRDefault="00A00A12" w:rsidP="00A00A12">
      <w:r>
        <w:separator/>
      </w:r>
    </w:p>
  </w:endnote>
  <w:endnote w:type="continuationSeparator" w:id="0">
    <w:p w14:paraId="647B94FF" w14:textId="77777777" w:rsidR="00A00A12" w:rsidRDefault="00A00A12" w:rsidP="00A0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3A5A0" w14:textId="77777777" w:rsidR="00A00A12" w:rsidRDefault="00A00A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72768" w14:textId="77777777" w:rsidR="00A00A12" w:rsidRPr="00A00A12" w:rsidRDefault="00A00A12" w:rsidP="00A00A12">
    <w:pPr>
      <w:pStyle w:val="Footer"/>
    </w:pPr>
    <w:r>
      <w:rPr>
        <w:noProof/>
      </w:rPr>
      <w:drawing>
        <wp:inline distT="0" distB="0" distL="0" distR="0" wp14:anchorId="5CE6DFB8" wp14:editId="20217E72">
          <wp:extent cx="5731510" cy="368300"/>
          <wp:effectExtent l="0" t="0" r="254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0F61" w14:textId="77777777" w:rsidR="00A00A12" w:rsidRDefault="00A00A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1B981" w14:textId="77777777" w:rsidR="00A00A12" w:rsidRDefault="00A00A12" w:rsidP="00A00A12">
      <w:r>
        <w:separator/>
      </w:r>
    </w:p>
  </w:footnote>
  <w:footnote w:type="continuationSeparator" w:id="0">
    <w:p w14:paraId="55AEE252" w14:textId="77777777" w:rsidR="00A00A12" w:rsidRDefault="00A00A12" w:rsidP="00A00A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FD269" w14:textId="77777777" w:rsidR="00A00A12" w:rsidRDefault="00A00A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22630" w14:textId="77777777" w:rsidR="00A00A12" w:rsidRPr="00A00A12" w:rsidRDefault="00A00A12" w:rsidP="00A00A12">
    <w:pPr>
      <w:pStyle w:val="Header"/>
    </w:pPr>
    <w:r>
      <w:rPr>
        <w:noProof/>
      </w:rPr>
      <w:drawing>
        <wp:inline distT="0" distB="0" distL="0" distR="0" wp14:anchorId="16DACAAC" wp14:editId="629DDAFC">
          <wp:extent cx="5731510" cy="602615"/>
          <wp:effectExtent l="0" t="0" r="254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75D61" w14:textId="77777777" w:rsidR="00A00A12" w:rsidRDefault="00A00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AD"/>
    <w:rsid w:val="00095CA2"/>
    <w:rsid w:val="00106153"/>
    <w:rsid w:val="001608AD"/>
    <w:rsid w:val="00241789"/>
    <w:rsid w:val="003C5671"/>
    <w:rsid w:val="003E4DBE"/>
    <w:rsid w:val="004816C0"/>
    <w:rsid w:val="00560BB2"/>
    <w:rsid w:val="006C63A9"/>
    <w:rsid w:val="006F69EB"/>
    <w:rsid w:val="00707E6E"/>
    <w:rsid w:val="00725837"/>
    <w:rsid w:val="008748AB"/>
    <w:rsid w:val="00875707"/>
    <w:rsid w:val="009720EC"/>
    <w:rsid w:val="00A00A12"/>
    <w:rsid w:val="00A1477F"/>
    <w:rsid w:val="00B27192"/>
    <w:rsid w:val="00B657AD"/>
    <w:rsid w:val="00B6606F"/>
    <w:rsid w:val="00BB52FC"/>
    <w:rsid w:val="00C2174B"/>
    <w:rsid w:val="00C90EFA"/>
    <w:rsid w:val="00EB6460"/>
    <w:rsid w:val="00EC586A"/>
    <w:rsid w:val="00F15B18"/>
    <w:rsid w:val="00FB2676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49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60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46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46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46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EB64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6460"/>
  </w:style>
  <w:style w:type="table" w:styleId="TableGrid">
    <w:name w:val="Table Grid"/>
    <w:basedOn w:val="TableNormal"/>
    <w:uiPriority w:val="59"/>
    <w:rsid w:val="0016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60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B64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60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64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60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646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646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46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B646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B6460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46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46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646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60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46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46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46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EB64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6460"/>
  </w:style>
  <w:style w:type="table" w:styleId="TableGrid">
    <w:name w:val="Table Grid"/>
    <w:basedOn w:val="TableNormal"/>
    <w:uiPriority w:val="59"/>
    <w:rsid w:val="0016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60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B64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60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64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60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646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646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46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B646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B6460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46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46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646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3</TotalTime>
  <Pages>2</Pages>
  <Words>277</Words>
  <Characters>1580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5</cp:revision>
  <dcterms:created xsi:type="dcterms:W3CDTF">2014-01-25T18:55:00Z</dcterms:created>
  <dcterms:modified xsi:type="dcterms:W3CDTF">2014-07-08T11:13:00Z</dcterms:modified>
</cp:coreProperties>
</file>