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11FCF" w14:textId="77777777" w:rsidR="00BB52FC" w:rsidRPr="003E537B" w:rsidRDefault="00F52505" w:rsidP="003E537B">
      <w:pPr>
        <w:pStyle w:val="Heading1"/>
        <w:rPr>
          <w:lang w:val="cy-GB"/>
        </w:rPr>
      </w:pPr>
      <w:bookmarkStart w:id="0" w:name="_GoBack"/>
      <w:bookmarkEnd w:id="0"/>
      <w:r w:rsidRPr="003E537B">
        <w:rPr>
          <w:lang w:val="cy-GB"/>
        </w:rPr>
        <w:t>GWASANAETH CA3</w:t>
      </w:r>
    </w:p>
    <w:p w14:paraId="7D5E0DF4" w14:textId="77777777" w:rsidR="0002438A" w:rsidRPr="003E537B" w:rsidRDefault="0002438A" w:rsidP="003E537B">
      <w:pPr>
        <w:pStyle w:val="Heading2"/>
        <w:rPr>
          <w:lang w:val="cy-GB"/>
        </w:rPr>
      </w:pPr>
      <w:r w:rsidRPr="003E537B">
        <w:rPr>
          <w:lang w:val="cy-GB"/>
        </w:rPr>
        <w:t>THEMA: CYMUNED</w:t>
      </w:r>
    </w:p>
    <w:p w14:paraId="699DCE2D" w14:textId="15BD0BD5" w:rsidR="00F743EB" w:rsidRPr="003E537B" w:rsidRDefault="00422928" w:rsidP="003E537B">
      <w:pPr>
        <w:pStyle w:val="Heading2"/>
        <w:rPr>
          <w:lang w:val="cy-GB"/>
        </w:rPr>
      </w:pPr>
      <w:r>
        <w:rPr>
          <w:lang w:val="cy-GB"/>
        </w:rPr>
        <w:br/>
      </w:r>
      <w:r w:rsidR="00F743EB" w:rsidRPr="003E537B">
        <w:rPr>
          <w:lang w:val="cy-GB"/>
        </w:rPr>
        <w:t>LLEFARU</w:t>
      </w:r>
    </w:p>
    <w:p w14:paraId="65FB7F32" w14:textId="77777777" w:rsidR="00F743EB" w:rsidRPr="003E537B" w:rsidRDefault="00F743EB" w:rsidP="003E537B">
      <w:pPr>
        <w:rPr>
          <w:lang w:val="cy-GB"/>
        </w:rPr>
      </w:pPr>
      <w:r w:rsidRPr="003E537B">
        <w:rPr>
          <w:lang w:val="cy-GB"/>
        </w:rPr>
        <w:t>Ar gyfer y gwasanaeth hwn bydd angen tua 6 llefarydd, ond gall yr union nifer ddibynnu ar faint o ddisgyblion sydd ar gael i gymryd rhan. Awgrym yn unig felly yw’r ffordd y mae’r gwasanaeth wedi ei osod allan – gellir cynnwys mwy neu lai o lefarwyr, gan uno neu wahanu darnau o’r sgript.</w:t>
      </w:r>
    </w:p>
    <w:p w14:paraId="7C4B7BC0" w14:textId="77777777" w:rsidR="00F743EB" w:rsidRPr="003E537B" w:rsidRDefault="00F743EB" w:rsidP="003E537B">
      <w:pPr>
        <w:pStyle w:val="Heading2"/>
        <w:rPr>
          <w:lang w:val="cy-GB"/>
        </w:rPr>
      </w:pPr>
      <w:r w:rsidRPr="003E537B">
        <w:rPr>
          <w:lang w:val="cy-GB"/>
        </w:rPr>
        <w:t>ELFEN GERDDOROL</w:t>
      </w:r>
    </w:p>
    <w:p w14:paraId="76D765BD" w14:textId="77777777" w:rsidR="00F743EB" w:rsidRPr="003E537B" w:rsidRDefault="00AB32C2" w:rsidP="003E537B">
      <w:pPr>
        <w:rPr>
          <w:lang w:val="cy-GB"/>
        </w:rPr>
      </w:pPr>
      <w:r w:rsidRPr="003E537B">
        <w:rPr>
          <w:lang w:val="cy-GB"/>
        </w:rPr>
        <w:t xml:space="preserve">Mae’n debyg y bydd gan bob ysgol drefn wahanol o gynnwys deunydd cerddorol  wrth ymgynnull mewn gwasanaeth neu gyfarfod boreol. Os yw’n arferol dewis emyn o blith taflen emynau’r ysgol, yna gellir dewis un ar thema </w:t>
      </w:r>
      <w:r w:rsidRPr="003E537B">
        <w:rPr>
          <w:b/>
          <w:bCs/>
          <w:lang w:val="cy-GB"/>
        </w:rPr>
        <w:t>perthyn/ bod yn rhan o gymuned/ cariad at wlad</w:t>
      </w:r>
      <w:r w:rsidRPr="003E537B">
        <w:rPr>
          <w:rFonts w:cs="Times New Roman"/>
          <w:lang w:val="cy-GB"/>
        </w:rPr>
        <w:t>.</w:t>
      </w:r>
      <w:r w:rsidRPr="003E537B">
        <w:rPr>
          <w:lang w:val="cy-GB"/>
        </w:rPr>
        <w:t xml:space="preserve"> Fel arall gellir dewis chwarae neu berfformio elfen gerddorol addas yn ôl dewis yr athro.</w:t>
      </w:r>
    </w:p>
    <w:p w14:paraId="40670091" w14:textId="77777777" w:rsidR="00AB32C2" w:rsidRPr="003E537B" w:rsidRDefault="00AB32C2" w:rsidP="00CD3003">
      <w:pPr>
        <w:ind w:left="1440" w:hanging="1440"/>
        <w:rPr>
          <w:lang w:val="cy-GB"/>
        </w:rPr>
      </w:pPr>
    </w:p>
    <w:p w14:paraId="4A8D8CB9" w14:textId="77777777" w:rsidR="00506A80" w:rsidRPr="003E537B" w:rsidRDefault="00CD3003" w:rsidP="00CD3003">
      <w:pPr>
        <w:ind w:left="1440" w:hanging="1440"/>
        <w:rPr>
          <w:lang w:val="cy-GB"/>
        </w:rPr>
      </w:pPr>
      <w:r w:rsidRPr="003E537B">
        <w:rPr>
          <w:lang w:val="cy-GB"/>
        </w:rPr>
        <w:t>Llefarydd 1:</w:t>
      </w:r>
      <w:r w:rsidRPr="003E537B">
        <w:rPr>
          <w:lang w:val="cy-GB"/>
        </w:rPr>
        <w:tab/>
      </w:r>
      <w:r w:rsidR="00506A80" w:rsidRPr="003E537B">
        <w:rPr>
          <w:lang w:val="cy-GB"/>
        </w:rPr>
        <w:t xml:space="preserve">Wrth gerdded </w:t>
      </w:r>
      <w:r w:rsidR="00AB32C2" w:rsidRPr="003E537B">
        <w:rPr>
          <w:lang w:val="cy-GB"/>
        </w:rPr>
        <w:t xml:space="preserve">i </w:t>
      </w:r>
      <w:r w:rsidR="00506A80" w:rsidRPr="003E537B">
        <w:rPr>
          <w:lang w:val="cy-GB"/>
        </w:rPr>
        <w:t>mewn trwy ddrysau’r ysgol hon heddiw, tybed beth oedd eich meddyliau chi? Efallai eich b</w:t>
      </w:r>
      <w:r w:rsidR="0002438A" w:rsidRPr="003E537B">
        <w:rPr>
          <w:lang w:val="cy-GB"/>
        </w:rPr>
        <w:t xml:space="preserve">od yn mwynhau’r teimlad o fod </w:t>
      </w:r>
      <w:r w:rsidR="00AB32C2" w:rsidRPr="003E537B">
        <w:rPr>
          <w:lang w:val="cy-GB"/>
        </w:rPr>
        <w:t>’</w:t>
      </w:r>
      <w:r w:rsidR="0002438A" w:rsidRPr="003E537B">
        <w:rPr>
          <w:lang w:val="cy-GB"/>
        </w:rPr>
        <w:t>nô</w:t>
      </w:r>
      <w:r w:rsidR="00506A80" w:rsidRPr="003E537B">
        <w:rPr>
          <w:lang w:val="cy-GB"/>
        </w:rPr>
        <w:t xml:space="preserve">l y bore yma eto mewn cymuned gyfarwydd yng nghanol eich ffrindiau. Neu efallai eich bod yn poeni am sut cewch eich trin gan y bobl o’ch cwmpas. Efallai eich bod wedi </w:t>
      </w:r>
      <w:r w:rsidR="00852CB5" w:rsidRPr="003E537B">
        <w:rPr>
          <w:lang w:val="cy-GB"/>
        </w:rPr>
        <w:t>cael llond bol ar yr un drefn gy</w:t>
      </w:r>
      <w:r w:rsidR="00506A80" w:rsidRPr="003E537B">
        <w:rPr>
          <w:lang w:val="cy-GB"/>
        </w:rPr>
        <w:t>farwydd. Neu efallai eich bod wrth eich bodd gyda’r holl gymeriadau gwahanol sydd yma o’ch cwmpas</w:t>
      </w:r>
      <w:r w:rsidR="0002438A" w:rsidRPr="003E537B">
        <w:rPr>
          <w:lang w:val="cy-GB"/>
        </w:rPr>
        <w:t xml:space="preserve"> gyd</w:t>
      </w:r>
      <w:r w:rsidR="00852CB5" w:rsidRPr="003E537B">
        <w:rPr>
          <w:lang w:val="cy-GB"/>
        </w:rPr>
        <w:t>a’u straeon a’u hwyl</w:t>
      </w:r>
      <w:r w:rsidR="00506A80" w:rsidRPr="003E537B">
        <w:rPr>
          <w:lang w:val="cy-GB"/>
        </w:rPr>
        <w:t>.</w:t>
      </w:r>
    </w:p>
    <w:p w14:paraId="5FEA5138" w14:textId="77777777" w:rsidR="003E537B" w:rsidRDefault="003E537B" w:rsidP="00852CB5">
      <w:pPr>
        <w:ind w:left="1440" w:hanging="1440"/>
        <w:rPr>
          <w:rFonts w:cs="Calibri"/>
          <w:lang w:val="cy-GB"/>
        </w:rPr>
      </w:pPr>
    </w:p>
    <w:p w14:paraId="335C6B13" w14:textId="77777777" w:rsidR="00CD3003" w:rsidRPr="003E537B" w:rsidRDefault="00AB32C2" w:rsidP="00852CB5">
      <w:pPr>
        <w:ind w:left="1440" w:hanging="1440"/>
        <w:rPr>
          <w:lang w:val="cy-GB"/>
        </w:rPr>
      </w:pPr>
      <w:r w:rsidRPr="003E537B">
        <w:rPr>
          <w:rFonts w:cs="Calibri"/>
          <w:lang w:val="cy-GB"/>
        </w:rPr>
        <w:t>Llefarydd 2:</w:t>
      </w:r>
      <w:r w:rsidRPr="003E537B">
        <w:rPr>
          <w:rFonts w:cs="Calibri"/>
          <w:lang w:val="cy-GB"/>
        </w:rPr>
        <w:tab/>
        <w:t>Dyna fel mae hi ym mhob cymuned. Mae bob amser ddwy ochr iddi - ochr hapus a difyr, ac ochr fwy negyddol. P’un a ydych chi’n fodlon neu’n anfodlon arni, bydd hynny’n dibynnu llawer ar eich personoliaeth chi yn ogystal â’r gymuned ei hunan. Mae’r gair cymuned yn allweddol ym mywyd pob un ohonom, a dyma ein thema heddiw. I sawl cymuned rydych chi’n perthyn? Eich dosbarth, eich blwyddyn, eich ysgol a’ch teulu wrth gwrs, ond hefyd eich addoldy efallai, eich pentre’ neu fro, grwpiau cymdeithasol, a’ch gwlad hefyd.</w:t>
      </w:r>
    </w:p>
    <w:p w14:paraId="3B3AB66C" w14:textId="77777777" w:rsidR="003E537B" w:rsidRDefault="003E537B" w:rsidP="00CD3003">
      <w:pPr>
        <w:ind w:left="1440" w:hanging="1440"/>
        <w:rPr>
          <w:lang w:val="cy-GB"/>
        </w:rPr>
      </w:pPr>
    </w:p>
    <w:p w14:paraId="7B8497E2" w14:textId="77777777" w:rsidR="00506A80" w:rsidRPr="003E537B" w:rsidRDefault="00CD3003" w:rsidP="00CD3003">
      <w:pPr>
        <w:ind w:left="1440" w:hanging="1440"/>
        <w:rPr>
          <w:lang w:val="cy-GB"/>
        </w:rPr>
      </w:pPr>
      <w:r w:rsidRPr="003E537B">
        <w:rPr>
          <w:lang w:val="cy-GB"/>
        </w:rPr>
        <w:t>Llefarydd 3:</w:t>
      </w:r>
      <w:r w:rsidRPr="003E537B">
        <w:rPr>
          <w:lang w:val="cy-GB"/>
        </w:rPr>
        <w:tab/>
      </w:r>
      <w:r w:rsidR="00506A80" w:rsidRPr="003E537B">
        <w:rPr>
          <w:lang w:val="cy-GB"/>
        </w:rPr>
        <w:t xml:space="preserve">Gofynnodd </w:t>
      </w:r>
      <w:r w:rsidR="00AB32C2" w:rsidRPr="003E537B">
        <w:rPr>
          <w:lang w:val="cy-GB"/>
        </w:rPr>
        <w:t xml:space="preserve">T.H. Parry-Williams, </w:t>
      </w:r>
      <w:r w:rsidR="00506A80" w:rsidRPr="003E537B">
        <w:rPr>
          <w:lang w:val="cy-GB"/>
        </w:rPr>
        <w:t xml:space="preserve">y </w:t>
      </w:r>
      <w:r w:rsidR="00852CB5" w:rsidRPr="003E537B">
        <w:rPr>
          <w:lang w:val="cy-GB"/>
        </w:rPr>
        <w:t>bardd enwog</w:t>
      </w:r>
      <w:r w:rsidR="0002438A" w:rsidRPr="003E537B">
        <w:rPr>
          <w:lang w:val="cy-GB"/>
        </w:rPr>
        <w:t xml:space="preserve"> o Ryd-ddu yng Ngwynedd</w:t>
      </w:r>
      <w:r w:rsidR="00852CB5" w:rsidRPr="003E537B">
        <w:rPr>
          <w:lang w:val="cy-GB"/>
        </w:rPr>
        <w:t>,</w:t>
      </w:r>
      <w:r w:rsidR="00506A80" w:rsidRPr="003E537B">
        <w:rPr>
          <w:lang w:val="cy-GB"/>
        </w:rPr>
        <w:t xml:space="preserve"> ‘Beth yw’r ots gennyf i am Gymru? Damwain a hap yw fy mod yn ei libart yn byw...’ Ond erbyn diwedd ei gerdd mae’n cyfaddef nad yw’n gallu dianc rhag ei wlad </w:t>
      </w:r>
      <w:r w:rsidR="00852CB5" w:rsidRPr="003E537B">
        <w:rPr>
          <w:lang w:val="cy-GB"/>
        </w:rPr>
        <w:t xml:space="preserve">. Mae’n dweud </w:t>
      </w:r>
      <w:r w:rsidR="00506A80" w:rsidRPr="003E537B">
        <w:rPr>
          <w:lang w:val="cy-GB"/>
        </w:rPr>
        <w:t>‘Ond mi glywaf grafangau Cymru’n dirdynnu fy mron. Duw a’m gwaredo, ni allaf ddianc rhag hon.’</w:t>
      </w:r>
    </w:p>
    <w:p w14:paraId="28C3AD18" w14:textId="77777777" w:rsidR="00506A80" w:rsidRPr="003E537B" w:rsidRDefault="00AB32C2" w:rsidP="00CD3003">
      <w:pPr>
        <w:ind w:left="1440"/>
        <w:rPr>
          <w:lang w:val="cy-GB"/>
        </w:rPr>
      </w:pPr>
      <w:r w:rsidRPr="003E537B">
        <w:rPr>
          <w:lang w:val="cy-GB"/>
        </w:rPr>
        <w:t>M</w:t>
      </w:r>
      <w:r w:rsidR="00506A80" w:rsidRPr="003E537B">
        <w:rPr>
          <w:lang w:val="cy-GB"/>
        </w:rPr>
        <w:t>ae ein cymuned yn rhan ohonon ni. Fel mae’n dweud yn yr hysbyseb – You can take the boy out of Wales, but you can’t take Wales out of the boy.’</w:t>
      </w:r>
    </w:p>
    <w:p w14:paraId="56752859" w14:textId="77777777" w:rsidR="003E537B" w:rsidRDefault="003E537B" w:rsidP="00CD3003">
      <w:pPr>
        <w:ind w:left="1440" w:hanging="1440"/>
        <w:rPr>
          <w:lang w:val="cy-GB"/>
        </w:rPr>
      </w:pPr>
    </w:p>
    <w:p w14:paraId="6799B360" w14:textId="77777777" w:rsidR="003E537B" w:rsidRDefault="003E537B" w:rsidP="00CD3003">
      <w:pPr>
        <w:ind w:left="1440" w:hanging="1440"/>
        <w:rPr>
          <w:lang w:val="cy-GB"/>
        </w:rPr>
      </w:pPr>
    </w:p>
    <w:p w14:paraId="0E8349F0" w14:textId="77777777" w:rsidR="003E537B" w:rsidRDefault="003E537B" w:rsidP="00CD3003">
      <w:pPr>
        <w:ind w:left="1440" w:hanging="1440"/>
        <w:rPr>
          <w:lang w:val="cy-GB"/>
        </w:rPr>
      </w:pPr>
    </w:p>
    <w:p w14:paraId="75D42C16" w14:textId="77777777" w:rsidR="00506A80" w:rsidRPr="003E537B" w:rsidRDefault="00CD3003" w:rsidP="00CD3003">
      <w:pPr>
        <w:ind w:left="1440" w:hanging="1440"/>
        <w:rPr>
          <w:lang w:val="cy-GB"/>
        </w:rPr>
      </w:pPr>
      <w:r w:rsidRPr="003E537B">
        <w:rPr>
          <w:lang w:val="cy-GB"/>
        </w:rPr>
        <w:t>Llefarydd 4:</w:t>
      </w:r>
      <w:r w:rsidRPr="003E537B">
        <w:rPr>
          <w:lang w:val="cy-GB"/>
        </w:rPr>
        <w:tab/>
      </w:r>
      <w:r w:rsidR="00506A80" w:rsidRPr="003E537B">
        <w:rPr>
          <w:lang w:val="cy-GB"/>
        </w:rPr>
        <w:t>Un dyn enwog iawn a gariodd ddylanwad ei gymuned gydag e ar hyd ei oes fer oedd y bardd Dylan Thomas, o Abertawe. Eleni ry’n ni’n dathlu ei ganml</w:t>
      </w:r>
      <w:r w:rsidR="0064324A" w:rsidRPr="003E537B">
        <w:rPr>
          <w:lang w:val="cy-GB"/>
        </w:rPr>
        <w:t xml:space="preserve">wyddiant. Cafodd ei eni yn 1914 </w:t>
      </w:r>
      <w:r w:rsidR="00506A80" w:rsidRPr="003E537B">
        <w:rPr>
          <w:lang w:val="cy-GB"/>
        </w:rPr>
        <w:t>a</w:t>
      </w:r>
      <w:r w:rsidR="0064324A" w:rsidRPr="003E537B">
        <w:rPr>
          <w:lang w:val="cy-GB"/>
        </w:rPr>
        <w:t xml:space="preserve"> bu farw yn Efrog Newydd yn 1953</w:t>
      </w:r>
      <w:r w:rsidR="00506A80" w:rsidRPr="003E537B">
        <w:rPr>
          <w:lang w:val="cy-GB"/>
        </w:rPr>
        <w:t>, yn 39 oed. Yn ystod ei oes fer, ysgrifennodd beth o lenyddiaeth fwyaf yr ugeinfed ganrif. Roedd ei berthynas ag Abertawe</w:t>
      </w:r>
      <w:r w:rsidR="0002438A" w:rsidRPr="003E537B">
        <w:rPr>
          <w:lang w:val="cy-GB"/>
        </w:rPr>
        <w:t>, ei dref enedigol,</w:t>
      </w:r>
      <w:r w:rsidR="00506A80" w:rsidRPr="003E537B">
        <w:rPr>
          <w:lang w:val="cy-GB"/>
        </w:rPr>
        <w:t xml:space="preserve"> yn gymysglyd. ‘</w:t>
      </w:r>
      <w:r w:rsidR="00995205" w:rsidRPr="003E537B">
        <w:rPr>
          <w:lang w:val="cy-GB"/>
        </w:rPr>
        <w:t xml:space="preserve">The </w:t>
      </w:r>
      <w:r w:rsidR="00506A80" w:rsidRPr="003E537B">
        <w:rPr>
          <w:lang w:val="cy-GB"/>
        </w:rPr>
        <w:t>ugly</w:t>
      </w:r>
      <w:r w:rsidR="00995205" w:rsidRPr="003E537B">
        <w:rPr>
          <w:lang w:val="cy-GB"/>
        </w:rPr>
        <w:t>, lovely</w:t>
      </w:r>
      <w:r w:rsidR="00506A80" w:rsidRPr="003E537B">
        <w:rPr>
          <w:lang w:val="cy-GB"/>
        </w:rPr>
        <w:t xml:space="preserve"> town’ galwodd e’r lle. Mae’n debyg iddo ddweud unwaith ‘The land of my fathers – </w:t>
      </w:r>
      <w:r w:rsidR="00995205" w:rsidRPr="003E537B">
        <w:rPr>
          <w:lang w:val="cy-GB"/>
        </w:rPr>
        <w:t xml:space="preserve">well, </w:t>
      </w:r>
      <w:r w:rsidR="00506A80" w:rsidRPr="003E537B">
        <w:rPr>
          <w:lang w:val="cy-GB"/>
        </w:rPr>
        <w:t>my fathers can keep it.’</w:t>
      </w:r>
      <w:r w:rsidR="00AB32C2" w:rsidRPr="003E537B">
        <w:rPr>
          <w:lang w:val="cy-GB"/>
        </w:rPr>
        <w:t xml:space="preserve"> Roedd </w:t>
      </w:r>
      <w:r w:rsidRPr="003E537B">
        <w:rPr>
          <w:lang w:val="cy-GB"/>
        </w:rPr>
        <w:t>ei olwg e ar wneud ei farc yn Llundain ac yn America</w:t>
      </w:r>
      <w:r w:rsidR="0002438A" w:rsidRPr="003E537B">
        <w:rPr>
          <w:lang w:val="cy-GB"/>
        </w:rPr>
        <w:t xml:space="preserve">. Ond </w:t>
      </w:r>
      <w:r w:rsidR="00AB32C2" w:rsidRPr="003E537B">
        <w:rPr>
          <w:lang w:val="cy-GB"/>
        </w:rPr>
        <w:t>’</w:t>
      </w:r>
      <w:r w:rsidR="0002438A" w:rsidRPr="003E537B">
        <w:rPr>
          <w:lang w:val="cy-GB"/>
        </w:rPr>
        <w:t>nô</w:t>
      </w:r>
      <w:r w:rsidR="00995205" w:rsidRPr="003E537B">
        <w:rPr>
          <w:lang w:val="cy-GB"/>
        </w:rPr>
        <w:t xml:space="preserve">l </w:t>
      </w:r>
      <w:r w:rsidR="00AB32C2" w:rsidRPr="003E537B">
        <w:rPr>
          <w:lang w:val="cy-GB"/>
        </w:rPr>
        <w:t>at ei</w:t>
      </w:r>
      <w:r w:rsidR="00995205" w:rsidRPr="003E537B">
        <w:rPr>
          <w:lang w:val="cy-GB"/>
        </w:rPr>
        <w:t xml:space="preserve"> wreiddiau yn Abertawe a gorl</w:t>
      </w:r>
      <w:r w:rsidR="00E266CB" w:rsidRPr="003E537B">
        <w:rPr>
          <w:lang w:val="cy-GB"/>
        </w:rPr>
        <w:t>lewin Cymru y byddai’n dod o hyd, naill i i fyw neu ar wyliau</w:t>
      </w:r>
      <w:r w:rsidRPr="003E537B">
        <w:rPr>
          <w:lang w:val="cy-GB"/>
        </w:rPr>
        <w:t>.</w:t>
      </w:r>
    </w:p>
    <w:p w14:paraId="5DB82A6B" w14:textId="77777777" w:rsidR="003E537B" w:rsidRDefault="003E537B" w:rsidP="006E3DBE">
      <w:pPr>
        <w:ind w:left="1440" w:hanging="1440"/>
        <w:rPr>
          <w:rFonts w:cs="Calibri"/>
          <w:lang w:val="cy-GB"/>
        </w:rPr>
      </w:pPr>
    </w:p>
    <w:p w14:paraId="67AC34F0" w14:textId="77777777" w:rsidR="006E3DBE" w:rsidRPr="003E537B" w:rsidRDefault="00AB32C2" w:rsidP="006E3DBE">
      <w:pPr>
        <w:ind w:left="1440" w:hanging="1440"/>
        <w:rPr>
          <w:lang w:val="cy-GB"/>
        </w:rPr>
      </w:pPr>
      <w:r w:rsidRPr="003E537B">
        <w:rPr>
          <w:rFonts w:cs="Calibri"/>
          <w:lang w:val="cy-GB"/>
        </w:rPr>
        <w:t>Llefarydd 5:</w:t>
      </w:r>
      <w:r w:rsidRPr="003E537B">
        <w:rPr>
          <w:rFonts w:cs="Calibri"/>
          <w:lang w:val="cy-GB"/>
        </w:rPr>
        <w:tab/>
        <w:t xml:space="preserve">Yn ei farddoniaeth, </w:t>
      </w:r>
      <w:r w:rsidR="00350814" w:rsidRPr="003E537B">
        <w:rPr>
          <w:rFonts w:cs="Calibri"/>
          <w:lang w:val="cy-GB"/>
        </w:rPr>
        <w:t>a’i waith ysgrifennu</w:t>
      </w:r>
      <w:r w:rsidRPr="003E537B">
        <w:rPr>
          <w:rFonts w:cs="Calibri"/>
          <w:lang w:val="cy-GB"/>
        </w:rPr>
        <w:t>, mae’n hawdd gweld sut cafodd dinas Abertawe a’i deulu a’r bobl yno ddylanwad mawr arno. Roedd hefyd wrth ei fodd yn sir Gaerfyrddin yn ardal Talacharn. Dyma oedd yn ysbrydoliaeth iddo, ac er iddo grwydro o Gymru lawer yn ystod ei fywyd, roedd Cymru wastad yno yn ei waith creadigol. Ysgrifennai am y bobol, yr ardal, yr adeiladau, y bywyd bob dydd. Ni allai ddianc rhag hon. Gwrandewch ar lais enwog y bardd yn siarad am ei fro.</w:t>
      </w:r>
    </w:p>
    <w:p w14:paraId="5477B939" w14:textId="77777777" w:rsidR="006E3DBE" w:rsidRPr="003E537B" w:rsidRDefault="00F93BD9" w:rsidP="006E3DBE">
      <w:pPr>
        <w:ind w:left="1440"/>
        <w:rPr>
          <w:lang w:val="cy-GB"/>
        </w:rPr>
      </w:pPr>
      <w:hyperlink r:id="rId6" w:history="1">
        <w:r w:rsidR="006E3DBE" w:rsidRPr="003E537B">
          <w:rPr>
            <w:rStyle w:val="Hyperlink"/>
            <w:lang w:val="cy-GB"/>
          </w:rPr>
          <w:t>http://www.youtube.com/watch?v=Ce_qzuBPQpc</w:t>
        </w:r>
      </w:hyperlink>
      <w:r w:rsidR="006E3DBE" w:rsidRPr="003E537B">
        <w:rPr>
          <w:lang w:val="cy-GB"/>
        </w:rPr>
        <w:t xml:space="preserve"> – Dylan Thomas Reminiscences of Childhood. Gellir gwrando o’r dechrau hyd at tua 2.10– the Front...to which only young men travelled )</w:t>
      </w:r>
      <w:r w:rsidR="006E3DBE" w:rsidRPr="003E537B">
        <w:rPr>
          <w:lang w:val="cy-GB"/>
        </w:rPr>
        <w:tab/>
      </w:r>
      <w:r w:rsidR="006E3DBE" w:rsidRPr="003E537B">
        <w:rPr>
          <w:lang w:val="cy-GB"/>
        </w:rPr>
        <w:tab/>
      </w:r>
    </w:p>
    <w:p w14:paraId="100997FA" w14:textId="77777777" w:rsidR="00852CB5" w:rsidRPr="003E537B" w:rsidRDefault="00852CB5">
      <w:pPr>
        <w:rPr>
          <w:lang w:val="cy-GB"/>
        </w:rPr>
      </w:pPr>
    </w:p>
    <w:p w14:paraId="5B18043F" w14:textId="77777777" w:rsidR="00CD3003" w:rsidRPr="003E537B" w:rsidRDefault="00CD3003" w:rsidP="003E537B">
      <w:pPr>
        <w:pStyle w:val="Heading2"/>
        <w:rPr>
          <w:lang w:val="cy-GB"/>
        </w:rPr>
      </w:pPr>
      <w:r w:rsidRPr="003E537B">
        <w:rPr>
          <w:lang w:val="cy-GB"/>
        </w:rPr>
        <w:t>MUNUD I FEDDWL</w:t>
      </w:r>
    </w:p>
    <w:p w14:paraId="4367C818" w14:textId="77777777" w:rsidR="00CD3003" w:rsidRPr="003E537B" w:rsidRDefault="00AB32C2" w:rsidP="00852CB5">
      <w:pPr>
        <w:ind w:left="1440" w:hanging="1440"/>
        <w:rPr>
          <w:lang w:val="cy-GB"/>
        </w:rPr>
      </w:pPr>
      <w:r w:rsidRPr="003E537B">
        <w:rPr>
          <w:rFonts w:cs="Calibri"/>
          <w:lang w:val="cy-GB"/>
        </w:rPr>
        <w:t>Llefarydd 6:</w:t>
      </w:r>
      <w:r w:rsidRPr="003E537B">
        <w:rPr>
          <w:rFonts w:cs="Calibri"/>
          <w:lang w:val="cy-GB"/>
        </w:rPr>
        <w:tab/>
        <w:t>Ar ddechrau diwrnod newydd o fod yn rhan o gymuned agos yr ysgol hon, gwerthfawrogwn y cyfle i fwynhau cwmni'r bobl o’n cwmpas, a’r cyfle i fod yn rhan o rywbeth mwy na ni ein hunain. Gofynnwn am y ddawn i sylwi ar eraill ac i werthfawrogi eu hamrywiaeth. Gofynnwn am fod yn ddiolchgar am ein hamgylchedd sy’n rhan o atgofion ein bywyd. Pan fyddwn yn gadael y gymuned hon a lledaenu ein hadenydd i’r byd mawr, gobeithio y byddwn yn cario rhyw damaid ohoni gyda ni - y rhannau gorau - fel ei bod yn parhau i’n cyfoethogi ar hyd ein bywyd.</w:t>
      </w:r>
    </w:p>
    <w:p w14:paraId="7F740713" w14:textId="77777777" w:rsidR="00CD3003" w:rsidRPr="003E537B" w:rsidRDefault="00AB32C2" w:rsidP="00852CB5">
      <w:pPr>
        <w:ind w:left="1440"/>
        <w:rPr>
          <w:lang w:val="cy-GB"/>
        </w:rPr>
      </w:pPr>
      <w:r w:rsidRPr="003E537B">
        <w:rPr>
          <w:rFonts w:cs="Calibri"/>
          <w:lang w:val="cy-GB"/>
        </w:rPr>
        <w:t>Yn olaf, gofynnwn am allu gweld y gorau yn ein cymdeithas wastad - yn ein cartrefi, ein hysgol, ein bröydd a’n gwlad. Diolchwn amdanynt.</w:t>
      </w:r>
    </w:p>
    <w:p w14:paraId="2140533F" w14:textId="77777777" w:rsidR="00CD3003" w:rsidRPr="003E537B" w:rsidRDefault="00CD3003">
      <w:pPr>
        <w:rPr>
          <w:lang w:val="cy-GB"/>
        </w:rPr>
      </w:pPr>
    </w:p>
    <w:p w14:paraId="3BC66EBB" w14:textId="77777777" w:rsidR="00CD3003" w:rsidRPr="003E537B" w:rsidRDefault="00CD3003">
      <w:pPr>
        <w:rPr>
          <w:lang w:val="cy-GB"/>
        </w:rPr>
      </w:pPr>
    </w:p>
    <w:p w14:paraId="4692C36A" w14:textId="77777777" w:rsidR="00F52505" w:rsidRPr="00F52505" w:rsidRDefault="00F52505">
      <w:pPr>
        <w:rPr>
          <w:lang w:val="cy-GB"/>
        </w:rPr>
      </w:pPr>
    </w:p>
    <w:sectPr w:rsidR="00F52505" w:rsidRPr="00F52505" w:rsidSect="00CE2D5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21D1A" w14:textId="77777777" w:rsidR="00A90D18" w:rsidRDefault="00A90D18" w:rsidP="00A90D18">
      <w:r>
        <w:separator/>
      </w:r>
    </w:p>
  </w:endnote>
  <w:endnote w:type="continuationSeparator" w:id="0">
    <w:p w14:paraId="3A3FA2B1" w14:textId="77777777" w:rsidR="00A90D18" w:rsidRDefault="00A90D18" w:rsidP="00A9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0CFEF" w14:textId="77777777" w:rsidR="00A90D18" w:rsidRDefault="00A90D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34BE5" w14:textId="781648A2" w:rsidR="00A90D18" w:rsidRPr="00F93BD9" w:rsidRDefault="00F93BD9" w:rsidP="00F93BD9">
    <w:pPr>
      <w:pStyle w:val="Footer"/>
    </w:pPr>
    <w:r>
      <w:rPr>
        <w:noProof/>
        <w:lang w:eastAsia="en-GB"/>
      </w:rPr>
      <w:drawing>
        <wp:inline distT="0" distB="0" distL="0" distR="0" wp14:anchorId="09ED76ED" wp14:editId="3398B09D">
          <wp:extent cx="5731510" cy="368300"/>
          <wp:effectExtent l="0" t="0" r="254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3683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C4337" w14:textId="77777777" w:rsidR="00A90D18" w:rsidRDefault="00A90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F9E4A" w14:textId="77777777" w:rsidR="00A90D18" w:rsidRDefault="00A90D18" w:rsidP="00A90D18">
      <w:r>
        <w:separator/>
      </w:r>
    </w:p>
  </w:footnote>
  <w:footnote w:type="continuationSeparator" w:id="0">
    <w:p w14:paraId="403756CA" w14:textId="77777777" w:rsidR="00A90D18" w:rsidRDefault="00A90D18" w:rsidP="00A90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BD8C9" w14:textId="77777777" w:rsidR="00A90D18" w:rsidRDefault="00A90D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4A529" w14:textId="045040E7" w:rsidR="00A90D18" w:rsidRPr="00F93BD9" w:rsidRDefault="00F93BD9" w:rsidP="00F93BD9">
    <w:pPr>
      <w:pStyle w:val="Header"/>
    </w:pPr>
    <w:r>
      <w:rPr>
        <w:noProof/>
        <w:lang w:eastAsia="en-GB"/>
      </w:rPr>
      <w:drawing>
        <wp:inline distT="0" distB="0" distL="0" distR="0" wp14:anchorId="15D69033" wp14:editId="36132F40">
          <wp:extent cx="5731510" cy="604520"/>
          <wp:effectExtent l="0" t="0" r="2540" b="508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6045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20D4E" w14:textId="77777777" w:rsidR="00A90D18" w:rsidRDefault="00A90D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505"/>
    <w:rsid w:val="0002438A"/>
    <w:rsid w:val="000B6047"/>
    <w:rsid w:val="002469E4"/>
    <w:rsid w:val="00350814"/>
    <w:rsid w:val="003E537B"/>
    <w:rsid w:val="00422928"/>
    <w:rsid w:val="00506A80"/>
    <w:rsid w:val="005F6E73"/>
    <w:rsid w:val="0064324A"/>
    <w:rsid w:val="006A3300"/>
    <w:rsid w:val="006E3DBE"/>
    <w:rsid w:val="007764E9"/>
    <w:rsid w:val="00833F0D"/>
    <w:rsid w:val="00852CB5"/>
    <w:rsid w:val="00995205"/>
    <w:rsid w:val="00A90D18"/>
    <w:rsid w:val="00AB32C2"/>
    <w:rsid w:val="00B716C9"/>
    <w:rsid w:val="00BB52FC"/>
    <w:rsid w:val="00CD3003"/>
    <w:rsid w:val="00CE2D5C"/>
    <w:rsid w:val="00E266CB"/>
    <w:rsid w:val="00F52505"/>
    <w:rsid w:val="00F743EB"/>
    <w:rsid w:val="00F93B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8296D"/>
  <w15:docId w15:val="{7D928531-3AF1-476E-ADE1-BE4964B3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BD9"/>
    <w:pPr>
      <w:spacing w:after="160" w:line="259" w:lineRule="auto"/>
    </w:pPr>
    <w:rPr>
      <w:rFonts w:eastAsiaTheme="minorHAnsi"/>
      <w:lang w:eastAsia="en-US"/>
    </w:rPr>
  </w:style>
  <w:style w:type="paragraph" w:styleId="Heading1">
    <w:name w:val="heading 1"/>
    <w:basedOn w:val="Normal"/>
    <w:next w:val="Normal"/>
    <w:link w:val="Heading1Char"/>
    <w:uiPriority w:val="9"/>
    <w:qFormat/>
    <w:rsid w:val="00CE2D5C"/>
    <w:pPr>
      <w:keepNext/>
      <w:keepLines/>
      <w:spacing w:before="240" w:after="240"/>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CE2D5C"/>
    <w:pPr>
      <w:keepNext/>
      <w:keepLines/>
      <w:spacing w:before="240" w:after="24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CE2D5C"/>
    <w:pPr>
      <w:keepNext/>
      <w:keepLines/>
      <w:spacing w:before="240" w:after="240"/>
      <w:outlineLvl w:val="2"/>
    </w:pPr>
    <w:rPr>
      <w:rFonts w:eastAsiaTheme="majorEastAsia" w:cstheme="majorBidi"/>
      <w:b/>
      <w:bCs/>
      <w:color w:val="000000" w:themeColor="text1"/>
      <w:sz w:val="28"/>
    </w:rPr>
  </w:style>
  <w:style w:type="character" w:default="1" w:styleId="DefaultParagraphFont">
    <w:name w:val="Default Paragraph Font"/>
    <w:uiPriority w:val="1"/>
    <w:semiHidden/>
    <w:unhideWhenUsed/>
    <w:rsid w:val="00F93B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3BD9"/>
  </w:style>
  <w:style w:type="character" w:styleId="Hyperlink">
    <w:name w:val="Hyperlink"/>
    <w:basedOn w:val="DefaultParagraphFont"/>
    <w:uiPriority w:val="99"/>
    <w:unhideWhenUsed/>
    <w:rsid w:val="006E3DBE"/>
    <w:rPr>
      <w:color w:val="0000FF" w:themeColor="hyperlink"/>
      <w:u w:val="single"/>
    </w:rPr>
  </w:style>
  <w:style w:type="paragraph" w:styleId="Header">
    <w:name w:val="header"/>
    <w:basedOn w:val="Normal"/>
    <w:link w:val="HeaderChar"/>
    <w:uiPriority w:val="99"/>
    <w:unhideWhenUsed/>
    <w:rsid w:val="00CE2D5C"/>
    <w:pPr>
      <w:tabs>
        <w:tab w:val="center" w:pos="4320"/>
        <w:tab w:val="right" w:pos="8640"/>
      </w:tabs>
    </w:pPr>
  </w:style>
  <w:style w:type="character" w:customStyle="1" w:styleId="HeaderChar">
    <w:name w:val="Header Char"/>
    <w:basedOn w:val="DefaultParagraphFont"/>
    <w:link w:val="Header"/>
    <w:uiPriority w:val="99"/>
    <w:rsid w:val="00CE2D5C"/>
    <w:rPr>
      <w:rFonts w:ascii="Arial" w:hAnsi="Arial"/>
      <w:sz w:val="24"/>
      <w:szCs w:val="24"/>
      <w:lang w:val="en-US" w:eastAsia="en-US"/>
    </w:rPr>
  </w:style>
  <w:style w:type="paragraph" w:styleId="Footer">
    <w:name w:val="footer"/>
    <w:basedOn w:val="Normal"/>
    <w:link w:val="FooterChar"/>
    <w:uiPriority w:val="99"/>
    <w:unhideWhenUsed/>
    <w:rsid w:val="00CE2D5C"/>
    <w:pPr>
      <w:tabs>
        <w:tab w:val="center" w:pos="4320"/>
        <w:tab w:val="right" w:pos="8640"/>
      </w:tabs>
    </w:pPr>
  </w:style>
  <w:style w:type="character" w:customStyle="1" w:styleId="FooterChar">
    <w:name w:val="Footer Char"/>
    <w:basedOn w:val="DefaultParagraphFont"/>
    <w:link w:val="Footer"/>
    <w:uiPriority w:val="99"/>
    <w:rsid w:val="00CE2D5C"/>
    <w:rPr>
      <w:rFonts w:ascii="Arial" w:hAnsi="Arial"/>
      <w:sz w:val="24"/>
      <w:szCs w:val="24"/>
      <w:lang w:val="en-US" w:eastAsia="en-US"/>
    </w:rPr>
  </w:style>
  <w:style w:type="character" w:customStyle="1" w:styleId="Heading1Char">
    <w:name w:val="Heading 1 Char"/>
    <w:basedOn w:val="DefaultParagraphFont"/>
    <w:link w:val="Heading1"/>
    <w:uiPriority w:val="9"/>
    <w:rsid w:val="00CE2D5C"/>
    <w:rPr>
      <w:rFonts w:ascii="Arial" w:eastAsiaTheme="majorEastAsia" w:hAnsi="Arial" w:cstheme="majorBidi"/>
      <w:b/>
      <w:bCs/>
      <w:color w:val="000000" w:themeColor="text1"/>
      <w:sz w:val="40"/>
      <w:szCs w:val="32"/>
      <w:lang w:val="en-US" w:eastAsia="en-US"/>
    </w:rPr>
  </w:style>
  <w:style w:type="character" w:customStyle="1" w:styleId="Heading2Char">
    <w:name w:val="Heading 2 Char"/>
    <w:basedOn w:val="DefaultParagraphFont"/>
    <w:link w:val="Heading2"/>
    <w:uiPriority w:val="9"/>
    <w:rsid w:val="00CE2D5C"/>
    <w:rPr>
      <w:rFonts w:ascii="Arial" w:eastAsiaTheme="majorEastAsia" w:hAnsi="Arial" w:cstheme="majorBidi"/>
      <w:b/>
      <w:bCs/>
      <w:color w:val="000000" w:themeColor="text1"/>
      <w:sz w:val="32"/>
      <w:szCs w:val="26"/>
      <w:lang w:val="en-US" w:eastAsia="en-US"/>
    </w:rPr>
  </w:style>
  <w:style w:type="character" w:customStyle="1" w:styleId="Heading3Char">
    <w:name w:val="Heading 3 Char"/>
    <w:basedOn w:val="DefaultParagraphFont"/>
    <w:link w:val="Heading3"/>
    <w:uiPriority w:val="9"/>
    <w:semiHidden/>
    <w:rsid w:val="00CE2D5C"/>
    <w:rPr>
      <w:rFonts w:ascii="Arial" w:eastAsiaTheme="majorEastAsia" w:hAnsi="Arial" w:cstheme="majorBidi"/>
      <w:b/>
      <w:bCs/>
      <w:color w:val="000000" w:themeColor="text1"/>
      <w:sz w:val="28"/>
      <w:szCs w:val="24"/>
      <w:lang w:val="en-US" w:eastAsia="en-US"/>
    </w:rPr>
  </w:style>
  <w:style w:type="paragraph" w:styleId="BalloonText">
    <w:name w:val="Balloon Text"/>
    <w:basedOn w:val="Normal"/>
    <w:link w:val="BalloonTextChar"/>
    <w:uiPriority w:val="99"/>
    <w:semiHidden/>
    <w:unhideWhenUsed/>
    <w:rsid w:val="00CE2D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D5C"/>
    <w:rPr>
      <w:rFonts w:ascii="Lucida Grande" w:hAnsi="Lucida Grande" w:cs="Lucida Grande"/>
      <w:sz w:val="18"/>
      <w:szCs w:val="18"/>
      <w:lang w:val="en-US" w:eastAsia="en-US"/>
    </w:rPr>
  </w:style>
  <w:style w:type="paragraph" w:styleId="Title">
    <w:name w:val="Title"/>
    <w:basedOn w:val="Normal"/>
    <w:next w:val="Normal"/>
    <w:link w:val="TitleChar"/>
    <w:uiPriority w:val="10"/>
    <w:qFormat/>
    <w:rsid w:val="00CE2D5C"/>
    <w:pPr>
      <w:pBdr>
        <w:bottom w:val="single" w:sz="8" w:space="4" w:color="4F81BD" w:themeColor="accent1"/>
      </w:pBdr>
      <w:spacing w:before="120" w:after="120"/>
      <w:contextualSpacing/>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CE2D5C"/>
    <w:rPr>
      <w:rFonts w:ascii="Arial" w:eastAsiaTheme="majorEastAsia" w:hAnsi="Arial" w:cstheme="majorBidi"/>
      <w:b/>
      <w:color w:val="000000" w:themeColor="text1"/>
      <w:spacing w:val="5"/>
      <w:kern w:val="28"/>
      <w:sz w:val="28"/>
      <w:szCs w:val="52"/>
      <w:lang w:val="en-US" w:eastAsia="en-US"/>
    </w:rPr>
  </w:style>
  <w:style w:type="paragraph" w:styleId="Subtitle">
    <w:name w:val="Subtitle"/>
    <w:basedOn w:val="Normal"/>
    <w:next w:val="Normal"/>
    <w:link w:val="SubtitleChar"/>
    <w:uiPriority w:val="11"/>
    <w:qFormat/>
    <w:rsid w:val="00CE2D5C"/>
    <w:pPr>
      <w:numPr>
        <w:ilvl w:val="1"/>
      </w:numPr>
      <w:spacing w:before="360" w:after="360"/>
      <w:ind w:left="720"/>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CE2D5C"/>
    <w:rPr>
      <w:rFonts w:ascii="Arial" w:eastAsiaTheme="majorEastAsia" w:hAnsi="Arial" w:cstheme="majorBidi"/>
      <w:i/>
      <w:iCs/>
      <w:color w:val="000000" w:themeColor="text1"/>
      <w:spacing w:val="1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Ce_qzuBPQpc"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Cathryn</dc:creator>
  <cp:lastModifiedBy>Matt Barry</cp:lastModifiedBy>
  <cp:revision>10</cp:revision>
  <cp:lastPrinted>2014-03-12T14:56:00Z</cp:lastPrinted>
  <dcterms:created xsi:type="dcterms:W3CDTF">2014-01-25T15:29:00Z</dcterms:created>
  <dcterms:modified xsi:type="dcterms:W3CDTF">2014-07-08T20:16:00Z</dcterms:modified>
</cp:coreProperties>
</file>