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2CCC4" w14:textId="77777777" w:rsidR="00BB52FC" w:rsidRPr="00CD5688" w:rsidRDefault="00B15C9D" w:rsidP="00CD5688">
      <w:pPr>
        <w:pStyle w:val="Heading1"/>
        <w:rPr>
          <w:lang w:val="cy-GB"/>
        </w:rPr>
      </w:pPr>
      <w:bookmarkStart w:id="0" w:name="_GoBack"/>
      <w:bookmarkEnd w:id="0"/>
      <w:r w:rsidRPr="00CD5688">
        <w:rPr>
          <w:lang w:val="cy-GB"/>
        </w:rPr>
        <w:t>GWASANAETH CA3</w:t>
      </w:r>
    </w:p>
    <w:p w14:paraId="30F645D5" w14:textId="77777777" w:rsidR="00B15C9D" w:rsidRPr="00CD5688" w:rsidRDefault="00B15C9D" w:rsidP="00CD5688">
      <w:pPr>
        <w:pStyle w:val="Heading2"/>
        <w:rPr>
          <w:lang w:val="cy-GB"/>
        </w:rPr>
      </w:pPr>
      <w:r w:rsidRPr="00CD5688">
        <w:rPr>
          <w:lang w:val="cy-GB"/>
        </w:rPr>
        <w:t>THEMA: CARIAD</w:t>
      </w:r>
    </w:p>
    <w:p w14:paraId="72E1D2EB" w14:textId="77777777" w:rsidR="00B15C9D" w:rsidRPr="00CD5688" w:rsidRDefault="00B15C9D">
      <w:pPr>
        <w:rPr>
          <w:lang w:val="cy-GB"/>
        </w:rPr>
      </w:pPr>
    </w:p>
    <w:p w14:paraId="5C6579B4" w14:textId="77777777" w:rsidR="00B15C9D" w:rsidRPr="00CD5688" w:rsidRDefault="00B15C9D" w:rsidP="00CD5688">
      <w:pPr>
        <w:pStyle w:val="Heading2"/>
        <w:rPr>
          <w:lang w:val="cy-GB"/>
        </w:rPr>
      </w:pPr>
      <w:r w:rsidRPr="00CD5688">
        <w:rPr>
          <w:lang w:val="cy-GB"/>
        </w:rPr>
        <w:t>LLEFARU</w:t>
      </w:r>
    </w:p>
    <w:p w14:paraId="3BFAE3CE" w14:textId="77777777" w:rsidR="00B15C9D" w:rsidRPr="00CD5688" w:rsidRDefault="00B15C9D" w:rsidP="00CD5688">
      <w:pPr>
        <w:rPr>
          <w:lang w:val="cy-GB"/>
        </w:rPr>
      </w:pPr>
      <w:r w:rsidRPr="00CD5688">
        <w:rPr>
          <w:lang w:val="cy-GB"/>
        </w:rPr>
        <w:t>Ar gyfer y gwasanaeth hwn bydd angen tua 6 llefarydd, ond gall yr union nifer ddibynnu ar faint o ddisgyblion sydd ar gael i gymryd rhan. Awgrym yn unig felly yw’r ffordd y mae’r gwasanaeth wedi ei osod allan – gellir cynnwys mwy neu lai o lefarwyr, gan uno neu wahanu darnau o’r sgript.</w:t>
      </w:r>
    </w:p>
    <w:p w14:paraId="23022184" w14:textId="77777777" w:rsidR="00B15C9D" w:rsidRPr="00CD5688" w:rsidRDefault="00B15C9D" w:rsidP="00CD5688">
      <w:pPr>
        <w:pStyle w:val="Heading2"/>
        <w:rPr>
          <w:lang w:val="cy-GB"/>
        </w:rPr>
      </w:pPr>
      <w:r w:rsidRPr="00CD5688">
        <w:rPr>
          <w:lang w:val="cy-GB"/>
        </w:rPr>
        <w:t>ELFEN GERDDOROL</w:t>
      </w:r>
    </w:p>
    <w:p w14:paraId="23CC89F7" w14:textId="77777777" w:rsidR="00B15C9D" w:rsidRPr="00CD5688" w:rsidRDefault="00F63544" w:rsidP="00CD5688">
      <w:pPr>
        <w:rPr>
          <w:lang w:val="cy-GB"/>
        </w:rPr>
      </w:pPr>
      <w:r w:rsidRPr="00CD5688">
        <w:rPr>
          <w:lang w:val="cy-GB"/>
        </w:rPr>
        <w:t xml:space="preserve">Mae’n debyg y bydd gan bob ysgol drefn wahanol o gynnwys deunydd cerddorol  wrth ymgynnull mewn gwasanaeth neu gyfarfod boreol. Os yw’n arferol dewis emyn o blith taflen emynau’r ysgol, yna gellir dewis un ar thema </w:t>
      </w:r>
      <w:r w:rsidRPr="00CD5688">
        <w:rPr>
          <w:b/>
          <w:bCs/>
          <w:lang w:val="cy-GB"/>
        </w:rPr>
        <w:t>cariad/gofal am gyd-ddyn/daioni</w:t>
      </w:r>
      <w:r w:rsidRPr="00CD5688">
        <w:rPr>
          <w:lang w:val="cy-GB"/>
        </w:rPr>
        <w:t>. Fel arall gellir dewis chwarae neu berfformio elfen gerddorol addas yn ôl dewis yr athro. Mae awgrym pellach yn y sgript, os yw defnyddio dolen o’r rhyngrwyd yn bosibl yng nghyd-destun yr ymgynnull.</w:t>
      </w:r>
    </w:p>
    <w:p w14:paraId="78D5875E" w14:textId="77777777" w:rsidR="00B15C9D" w:rsidRPr="00CD5688" w:rsidRDefault="00B15C9D">
      <w:pPr>
        <w:rPr>
          <w:lang w:val="cy-GB"/>
        </w:rPr>
      </w:pPr>
    </w:p>
    <w:p w14:paraId="32B71BA8" w14:textId="77777777" w:rsidR="00B15C9D" w:rsidRPr="00CD5688" w:rsidRDefault="00CE7209" w:rsidP="00B15C9D">
      <w:pPr>
        <w:ind w:left="1440" w:hanging="1440"/>
        <w:rPr>
          <w:lang w:val="cy-GB"/>
        </w:rPr>
      </w:pPr>
      <w:r w:rsidRPr="00CD5688">
        <w:rPr>
          <w:lang w:val="cy-GB"/>
        </w:rPr>
        <w:t>Llefarydd 1:</w:t>
      </w:r>
      <w:r w:rsidRPr="00CD5688">
        <w:rPr>
          <w:lang w:val="cy-GB"/>
        </w:rPr>
        <w:tab/>
        <w:t>Tybed sut b</w:t>
      </w:r>
      <w:r w:rsidR="00B15C9D" w:rsidRPr="00CD5688">
        <w:rPr>
          <w:lang w:val="cy-GB"/>
        </w:rPr>
        <w:t>yddech chi yn diffinio’r gair ‘cariad’</w:t>
      </w:r>
      <w:r w:rsidR="00EC053A" w:rsidRPr="00CD5688">
        <w:rPr>
          <w:lang w:val="cy-GB"/>
        </w:rPr>
        <w:t>, s</w:t>
      </w:r>
      <w:r w:rsidR="00B15C9D" w:rsidRPr="00CD5688">
        <w:rPr>
          <w:lang w:val="cy-GB"/>
        </w:rPr>
        <w:t>ef thema ein gwasanaeth ni heddiw? Mae cymaint o wahanol fathau o gariad i’w cael yn y byd. Mae cariad rhamantus yn un math, sef y serch sydd rhwng cariadon. Mae cariad brawdol yn un arall, sef cariad dwfn rhwng ffrindiau a chyd-ddyn. Hefyd, mae cariad tadol ne</w:t>
      </w:r>
      <w:r w:rsidR="00C03684" w:rsidRPr="00CD5688">
        <w:rPr>
          <w:lang w:val="cy-GB"/>
        </w:rPr>
        <w:t>u famol rhieni at eu plant. Yn ô</w:t>
      </w:r>
      <w:r w:rsidR="00B15C9D" w:rsidRPr="00CD5688">
        <w:rPr>
          <w:lang w:val="cy-GB"/>
        </w:rPr>
        <w:t>l un diffiniad, cariad yw bod yn barod i adae</w:t>
      </w:r>
      <w:r w:rsidRPr="00CD5688">
        <w:rPr>
          <w:lang w:val="cy-GB"/>
        </w:rPr>
        <w:t xml:space="preserve">l i’r bobl ry’ch chi’n eu caru </w:t>
      </w:r>
      <w:r w:rsidR="00B15C9D" w:rsidRPr="00CD5688">
        <w:rPr>
          <w:lang w:val="cy-GB"/>
        </w:rPr>
        <w:t>fod yn nhw eu hunain, heb unrhyw ddisgwylia</w:t>
      </w:r>
      <w:r w:rsidRPr="00CD5688">
        <w:rPr>
          <w:lang w:val="cy-GB"/>
        </w:rPr>
        <w:t>d eu bod nhw’</w:t>
      </w:r>
      <w:r w:rsidR="00B15C9D" w:rsidRPr="00CD5688">
        <w:rPr>
          <w:lang w:val="cy-GB"/>
        </w:rPr>
        <w:t xml:space="preserve">n </w:t>
      </w:r>
      <w:r w:rsidR="00C03684" w:rsidRPr="00CD5688">
        <w:rPr>
          <w:lang w:val="cy-GB"/>
        </w:rPr>
        <w:t xml:space="preserve">eich bodloni chi. I bobl sydd â </w:t>
      </w:r>
      <w:r w:rsidR="00FA52E4" w:rsidRPr="00CD5688">
        <w:rPr>
          <w:lang w:val="cy-GB"/>
        </w:rPr>
        <w:t>chred grefyddol, d</w:t>
      </w:r>
      <w:r w:rsidR="00B15C9D" w:rsidRPr="00CD5688">
        <w:rPr>
          <w:lang w:val="cy-GB"/>
        </w:rPr>
        <w:t>uw’r cread yw grym cariad yn y byd.</w:t>
      </w:r>
    </w:p>
    <w:p w14:paraId="35ACD546" w14:textId="77777777" w:rsidR="00CE7209" w:rsidRPr="00CD5688" w:rsidRDefault="00CE7209" w:rsidP="00EC053A">
      <w:pPr>
        <w:ind w:left="1440" w:hanging="1440"/>
        <w:rPr>
          <w:rFonts w:cs="Calibri"/>
          <w:lang w:val="cy-GB"/>
        </w:rPr>
      </w:pPr>
    </w:p>
    <w:p w14:paraId="427E9EB8" w14:textId="77777777" w:rsidR="00B15C9D" w:rsidRPr="00CD5688" w:rsidRDefault="00F63544" w:rsidP="00EC053A">
      <w:pPr>
        <w:ind w:left="1440" w:hanging="1440"/>
        <w:rPr>
          <w:lang w:val="cy-GB"/>
        </w:rPr>
      </w:pPr>
      <w:r w:rsidRPr="00CD5688">
        <w:rPr>
          <w:rFonts w:cs="Calibri"/>
          <w:lang w:val="cy-GB"/>
        </w:rPr>
        <w:t>Llefarydd 2:</w:t>
      </w:r>
      <w:r w:rsidRPr="00CD5688">
        <w:rPr>
          <w:rFonts w:cs="Calibri"/>
          <w:lang w:val="cy-GB"/>
        </w:rPr>
        <w:tab/>
        <w:t xml:space="preserve">Ysgrifennodd Dylan Thomas, y bardd enwog o Abertawe, ddrama radio enwog o’r enw </w:t>
      </w:r>
      <w:r w:rsidR="00CE7209" w:rsidRPr="00CD5688">
        <w:rPr>
          <w:rFonts w:cs="Calibri"/>
          <w:lang w:val="cy-GB"/>
        </w:rPr>
        <w:t>‘</w:t>
      </w:r>
      <w:r w:rsidRPr="00CD5688">
        <w:rPr>
          <w:rFonts w:cs="Calibri"/>
          <w:lang w:val="cy-GB"/>
        </w:rPr>
        <w:t>Under Milk Wood</w:t>
      </w:r>
      <w:r w:rsidR="00CE7209" w:rsidRPr="00CD5688">
        <w:rPr>
          <w:rFonts w:cs="Calibri"/>
          <w:lang w:val="cy-GB"/>
        </w:rPr>
        <w:t>’</w:t>
      </w:r>
      <w:r w:rsidRPr="00CD5688">
        <w:rPr>
          <w:rFonts w:cs="Calibri"/>
          <w:lang w:val="cy-GB"/>
        </w:rPr>
        <w:t>, neu ‘Dan y Wenallt’. Ynddi</w:t>
      </w:r>
      <w:r w:rsidR="00CE7209" w:rsidRPr="00CD5688">
        <w:rPr>
          <w:rFonts w:cs="Calibri"/>
          <w:lang w:val="cy-GB"/>
        </w:rPr>
        <w:t>, mae un o’r cymeriadau’</w:t>
      </w:r>
      <w:r w:rsidRPr="00CD5688">
        <w:rPr>
          <w:rFonts w:cs="Calibri"/>
          <w:lang w:val="cy-GB"/>
        </w:rPr>
        <w:t xml:space="preserve">n gweddïo ar ddiwedd y dydd. Y Parch Eli Jenkins yw enw’r cymeriad, gweinidog bach cartrefol, sy’n siarad </w:t>
      </w:r>
      <w:r w:rsidR="00CE7209" w:rsidRPr="00CD5688">
        <w:rPr>
          <w:rFonts w:cs="Calibri"/>
          <w:lang w:val="cy-GB"/>
        </w:rPr>
        <w:t>â</w:t>
      </w:r>
      <w:r w:rsidRPr="00CD5688">
        <w:rPr>
          <w:rFonts w:cs="Calibri"/>
          <w:lang w:val="cy-GB"/>
        </w:rPr>
        <w:t xml:space="preserve"> Duw yn y weddi enwog hon fel petai e’n siarad </w:t>
      </w:r>
      <w:r w:rsidR="00CE7209" w:rsidRPr="00CD5688">
        <w:rPr>
          <w:rFonts w:cs="Calibri"/>
          <w:lang w:val="cy-GB"/>
        </w:rPr>
        <w:t>â</w:t>
      </w:r>
      <w:r w:rsidRPr="00CD5688">
        <w:rPr>
          <w:rFonts w:cs="Calibri"/>
          <w:lang w:val="cy-GB"/>
        </w:rPr>
        <w:t xml:space="preserve"> ffrind. Mae’n gofyn i Dduw gadw ei lygad cariadus dros bobl y pentref ar hyd y nos, a’u cadw nhw’n saff tan y bore.</w:t>
      </w:r>
    </w:p>
    <w:p w14:paraId="0E9BCCD7" w14:textId="77777777" w:rsidR="00700A4E" w:rsidRPr="00CD5688" w:rsidRDefault="00700A4E" w:rsidP="00700A4E">
      <w:pPr>
        <w:ind w:left="1440" w:hanging="1440"/>
        <w:rPr>
          <w:lang w:val="cy-GB"/>
        </w:rPr>
      </w:pPr>
    </w:p>
    <w:p w14:paraId="5AD4E7CE" w14:textId="54F60951" w:rsidR="00061DD2" w:rsidRDefault="00F63544" w:rsidP="00682430">
      <w:pPr>
        <w:ind w:left="1440" w:hanging="1440"/>
        <w:rPr>
          <w:lang w:val="cy-GB"/>
        </w:rPr>
      </w:pPr>
      <w:r w:rsidRPr="00CD5688">
        <w:rPr>
          <w:rFonts w:cs="Calibri"/>
          <w:lang w:val="cy-GB"/>
        </w:rPr>
        <w:t xml:space="preserve">Llefarydd 3: </w:t>
      </w:r>
      <w:r w:rsidRPr="00CD5688">
        <w:rPr>
          <w:rFonts w:cs="Calibri"/>
          <w:lang w:val="cy-GB"/>
        </w:rPr>
        <w:tab/>
        <w:t>Mae’r Parch Eli Jenkins yn gwybod nad yw pobl pentref Llareggub yn llawn daioni i gyd, ond mae’n gweddïo y bydd Duw yn gweld ochr orau pob un. Yn y ddrama hon, dyna mae Dylan Thomas yn ei wneud hefyd, fel crëwr y cymeriadau. Mae e’n cyflwyno llond pentref o bobl i ni, yn dda a drwg, yn wŷr a gwragedd, cariadon a hen ffrindiau. Dyw e ddim yn e</w:t>
      </w:r>
      <w:r w:rsidR="00CE7209" w:rsidRPr="00CD5688">
        <w:rPr>
          <w:rFonts w:cs="Calibri"/>
          <w:lang w:val="cy-GB"/>
        </w:rPr>
        <w:t>u</w:t>
      </w:r>
      <w:r w:rsidRPr="00CD5688">
        <w:rPr>
          <w:rFonts w:cs="Calibri"/>
          <w:lang w:val="cy-GB"/>
        </w:rPr>
        <w:t xml:space="preserve"> beirniadu nhw am eu drygioni. Mae’n amlwg ei fod mor </w:t>
      </w:r>
      <w:r w:rsidRPr="00CD5688">
        <w:rPr>
          <w:rFonts w:cs="Calibri"/>
          <w:lang w:val="cy-GB"/>
        </w:rPr>
        <w:lastRenderedPageBreak/>
        <w:t xml:space="preserve">hoff ohonyn nhw </w:t>
      </w:r>
      <w:r w:rsidR="00CE7209" w:rsidRPr="00CD5688">
        <w:rPr>
          <w:rFonts w:cs="Calibri"/>
          <w:lang w:val="cy-GB"/>
        </w:rPr>
        <w:t>er</w:t>
      </w:r>
      <w:r w:rsidRPr="00CD5688">
        <w:rPr>
          <w:rFonts w:cs="Calibri"/>
          <w:lang w:val="cy-GB"/>
        </w:rPr>
        <w:t xml:space="preserve"> </w:t>
      </w:r>
      <w:r w:rsidR="00CE7209" w:rsidRPr="00CD5688">
        <w:rPr>
          <w:rFonts w:cs="Calibri"/>
          <w:lang w:val="cy-GB"/>
        </w:rPr>
        <w:t>g</w:t>
      </w:r>
      <w:r w:rsidRPr="00CD5688">
        <w:rPr>
          <w:rFonts w:cs="Calibri"/>
          <w:lang w:val="cy-GB"/>
        </w:rPr>
        <w:t>waetha</w:t>
      </w:r>
      <w:r w:rsidR="00CE7209" w:rsidRPr="00CD5688">
        <w:rPr>
          <w:rFonts w:cs="Calibri"/>
          <w:lang w:val="cy-GB"/>
        </w:rPr>
        <w:t>f</w:t>
      </w:r>
      <w:r w:rsidRPr="00CD5688">
        <w:rPr>
          <w:rFonts w:cs="Calibri"/>
          <w:lang w:val="cy-GB"/>
        </w:rPr>
        <w:t xml:space="preserve"> eu beiau i gyd.</w:t>
      </w:r>
      <w:r w:rsidR="00682430">
        <w:rPr>
          <w:rFonts w:cs="Calibri"/>
          <w:lang w:val="cy-GB"/>
        </w:rPr>
        <w:t xml:space="preserve"> </w:t>
      </w:r>
      <w:r w:rsidR="00700A4E" w:rsidRPr="00CD5688">
        <w:rPr>
          <w:lang w:val="cy-GB"/>
        </w:rPr>
        <w:t>Dyma ddarn o’r ddrama sy’n cyfleu gwendidau rhai o’r cymeriadau, ond sydd hefyd yn llawn hiwmor.</w:t>
      </w:r>
    </w:p>
    <w:p w14:paraId="7DD03A2B" w14:textId="77777777" w:rsidR="00682430" w:rsidRDefault="00682430" w:rsidP="00682430">
      <w:pPr>
        <w:ind w:left="1440" w:hanging="1440"/>
        <w:rPr>
          <w:lang w:val="cy-GB"/>
        </w:rPr>
      </w:pPr>
    </w:p>
    <w:p w14:paraId="38548A58" w14:textId="77777777" w:rsidR="00682430" w:rsidRPr="00682430" w:rsidRDefault="00682430" w:rsidP="00682430">
      <w:pPr>
        <w:rPr>
          <w:lang w:val="cy-GB"/>
        </w:rPr>
      </w:pPr>
    </w:p>
    <w:p w14:paraId="34CDA134" w14:textId="117FA479" w:rsidR="00061DD2" w:rsidRPr="00CD5688" w:rsidRDefault="00F63544" w:rsidP="00682430">
      <w:pPr>
        <w:rPr>
          <w:lang w:val="cy-GB"/>
        </w:rPr>
      </w:pPr>
      <w:r w:rsidRPr="00CD5688">
        <w:rPr>
          <w:lang w:val="cy-GB"/>
        </w:rPr>
        <w:t>NODYN</w:t>
      </w:r>
      <w:r w:rsidRPr="00CD5688">
        <w:rPr>
          <w:lang w:val="cy-GB"/>
        </w:rPr>
        <w:tab/>
        <w:t xml:space="preserve">Mae angen i’r llefarwyr chwarae'r rhannau isod , neu gael grŵp bach </w:t>
      </w:r>
      <w:r w:rsidR="00682430">
        <w:rPr>
          <w:lang w:val="cy-GB"/>
        </w:rPr>
        <w:br/>
        <w:t xml:space="preserve">                      </w:t>
      </w:r>
      <w:r w:rsidRPr="00CD5688">
        <w:rPr>
          <w:lang w:val="cy-GB"/>
        </w:rPr>
        <w:t>ychwanegol o ddisgyblion</w:t>
      </w:r>
      <w:r w:rsidR="00CE7209" w:rsidRPr="00CD5688">
        <w:rPr>
          <w:lang w:val="cy-GB"/>
        </w:rPr>
        <w:t>.</w:t>
      </w:r>
    </w:p>
    <w:p w14:paraId="1E4C1C3A" w14:textId="77777777" w:rsidR="00682430" w:rsidRDefault="00682430" w:rsidP="00061DD2">
      <w:pPr>
        <w:rPr>
          <w:lang w:val="cy-GB"/>
        </w:rPr>
      </w:pPr>
    </w:p>
    <w:p w14:paraId="4FAE19C9" w14:textId="7D35BC24" w:rsidR="00700A4E" w:rsidRPr="00CD5688" w:rsidRDefault="00061DD2" w:rsidP="00061DD2">
      <w:pPr>
        <w:rPr>
          <w:lang w:val="cy-GB"/>
        </w:rPr>
      </w:pPr>
      <w:r w:rsidRPr="00CD5688">
        <w:rPr>
          <w:lang w:val="cy-GB"/>
        </w:rPr>
        <w:t xml:space="preserve"> </w:t>
      </w:r>
      <w:r w:rsidR="00700A4E" w:rsidRPr="00CD5688">
        <w:rPr>
          <w:lang w:val="cy-GB"/>
        </w:rPr>
        <w:t>L</w:t>
      </w:r>
      <w:r w:rsidR="00A13E40" w:rsidRPr="00CD5688">
        <w:rPr>
          <w:lang w:val="cy-GB"/>
        </w:rPr>
        <w:t>ILI</w:t>
      </w:r>
      <w:r w:rsidR="00682430">
        <w:rPr>
          <w:lang w:val="cy-GB"/>
        </w:rPr>
        <w:t>:</w:t>
      </w:r>
      <w:r w:rsidR="00682430">
        <w:rPr>
          <w:lang w:val="cy-GB"/>
        </w:rPr>
        <w:tab/>
      </w:r>
      <w:r w:rsidR="00682430">
        <w:rPr>
          <w:lang w:val="cy-GB"/>
        </w:rPr>
        <w:tab/>
      </w:r>
      <w:r w:rsidRPr="00CD5688">
        <w:rPr>
          <w:lang w:val="cy-GB"/>
        </w:rPr>
        <w:t>(</w:t>
      </w:r>
      <w:r w:rsidRPr="00CD5688">
        <w:rPr>
          <w:i/>
          <w:lang w:val="cy-GB"/>
        </w:rPr>
        <w:t>gan</w:t>
      </w:r>
      <w:r w:rsidR="00700A4E" w:rsidRPr="00CD5688">
        <w:rPr>
          <w:i/>
          <w:lang w:val="cy-GB"/>
        </w:rPr>
        <w:t xml:space="preserve"> edrych yn y drych</w:t>
      </w:r>
      <w:r w:rsidR="00700A4E" w:rsidRPr="00CD5688">
        <w:rPr>
          <w:lang w:val="cy-GB"/>
        </w:rPr>
        <w:t xml:space="preserve">) </w:t>
      </w:r>
    </w:p>
    <w:p w14:paraId="65202250" w14:textId="77777777" w:rsidR="00700A4E" w:rsidRPr="00CD5688" w:rsidRDefault="00A13E40" w:rsidP="00A13E40">
      <w:pPr>
        <w:ind w:left="720" w:firstLine="720"/>
        <w:rPr>
          <w:lang w:val="cy-GB"/>
        </w:rPr>
      </w:pPr>
      <w:r w:rsidRPr="00CD5688">
        <w:rPr>
          <w:lang w:val="cy-GB"/>
        </w:rPr>
        <w:t>Edrych ar dy gro’n</w:t>
      </w:r>
      <w:r w:rsidR="00700A4E" w:rsidRPr="00CD5688">
        <w:rPr>
          <w:lang w:val="cy-GB"/>
        </w:rPr>
        <w:t>!</w:t>
      </w:r>
    </w:p>
    <w:p w14:paraId="1CD13F4A" w14:textId="77777777" w:rsidR="00700A4E" w:rsidRPr="00CD5688" w:rsidRDefault="00700A4E" w:rsidP="00700A4E">
      <w:pPr>
        <w:ind w:left="1440"/>
        <w:rPr>
          <w:lang w:val="cy-GB"/>
        </w:rPr>
      </w:pPr>
      <w:r w:rsidRPr="00CD5688">
        <w:rPr>
          <w:lang w:val="cy-GB"/>
        </w:rPr>
        <w:t>O</w:t>
      </w:r>
      <w:r w:rsidR="00A13E40" w:rsidRPr="00CD5688">
        <w:rPr>
          <w:lang w:val="cy-GB"/>
        </w:rPr>
        <w:t>, na, edrych di!</w:t>
      </w:r>
    </w:p>
    <w:p w14:paraId="2275C6C3" w14:textId="77777777" w:rsidR="00700A4E" w:rsidRPr="00CD5688" w:rsidRDefault="00A13E40" w:rsidP="00700A4E">
      <w:pPr>
        <w:ind w:left="1440"/>
        <w:rPr>
          <w:lang w:val="cy-GB"/>
        </w:rPr>
      </w:pPr>
      <w:r w:rsidRPr="00CD5688">
        <w:rPr>
          <w:lang w:val="cy-GB"/>
        </w:rPr>
        <w:t>‘Mbach o baent sy isie...</w:t>
      </w:r>
    </w:p>
    <w:p w14:paraId="1B56E841" w14:textId="77777777" w:rsidR="00700A4E" w:rsidRPr="00CD5688" w:rsidRDefault="00A13E40" w:rsidP="00700A4E">
      <w:pPr>
        <w:ind w:left="1440"/>
        <w:rPr>
          <w:lang w:val="cy-GB"/>
        </w:rPr>
      </w:pPr>
      <w:r w:rsidRPr="00CD5688">
        <w:rPr>
          <w:lang w:val="cy-GB"/>
        </w:rPr>
        <w:t>Feil sy isie!</w:t>
      </w:r>
    </w:p>
    <w:p w14:paraId="7018CF0A" w14:textId="77777777" w:rsidR="00700A4E" w:rsidRPr="00CD5688" w:rsidRDefault="00700A4E" w:rsidP="00700A4E">
      <w:pPr>
        <w:ind w:left="1440"/>
        <w:rPr>
          <w:lang w:val="cy-GB"/>
        </w:rPr>
      </w:pPr>
      <w:r w:rsidRPr="00CD5688">
        <w:rPr>
          <w:lang w:val="cy-GB"/>
        </w:rPr>
        <w:t>O</w:t>
      </w:r>
      <w:r w:rsidR="00A13E40" w:rsidRPr="00CD5688">
        <w:rPr>
          <w:lang w:val="cy-GB"/>
        </w:rPr>
        <w:t>! ‘Na bishyn!</w:t>
      </w:r>
    </w:p>
    <w:p w14:paraId="02CBB324" w14:textId="77777777" w:rsidR="00EC053A" w:rsidRPr="00CD5688" w:rsidRDefault="00EC053A" w:rsidP="00700A4E">
      <w:pPr>
        <w:ind w:left="1440"/>
        <w:rPr>
          <w:lang w:val="cy-GB"/>
        </w:rPr>
      </w:pPr>
    </w:p>
    <w:p w14:paraId="5BA40CF8" w14:textId="77777777" w:rsidR="00A13E40" w:rsidRPr="00CD5688" w:rsidRDefault="00A13E40" w:rsidP="00700A4E">
      <w:pPr>
        <w:ind w:left="1440"/>
        <w:rPr>
          <w:lang w:val="cy-GB"/>
        </w:rPr>
      </w:pPr>
      <w:r w:rsidRPr="00CD5688">
        <w:rPr>
          <w:lang w:val="cy-GB"/>
        </w:rPr>
        <w:t>Ble gest ti’r wên ‘na Lil?</w:t>
      </w:r>
    </w:p>
    <w:p w14:paraId="3F927C55" w14:textId="77777777" w:rsidR="00A13E40" w:rsidRPr="00CD5688" w:rsidRDefault="00A13E40" w:rsidP="00700A4E">
      <w:pPr>
        <w:ind w:left="1440"/>
        <w:rPr>
          <w:lang w:val="cy-GB"/>
        </w:rPr>
      </w:pPr>
      <w:r w:rsidRPr="00CD5688">
        <w:rPr>
          <w:lang w:val="cy-GB"/>
        </w:rPr>
        <w:t>Minda dy fusnes, ferch.</w:t>
      </w:r>
    </w:p>
    <w:p w14:paraId="71B8AB7B" w14:textId="77777777" w:rsidR="00A13E40" w:rsidRPr="00CD5688" w:rsidRDefault="00A13E40" w:rsidP="00700A4E">
      <w:pPr>
        <w:ind w:left="1440"/>
        <w:rPr>
          <w:lang w:val="cy-GB"/>
        </w:rPr>
      </w:pPr>
      <w:r w:rsidRPr="00CD5688">
        <w:rPr>
          <w:lang w:val="cy-GB"/>
        </w:rPr>
        <w:t>‘Sneb yn caru ti.</w:t>
      </w:r>
    </w:p>
    <w:p w14:paraId="54978F62" w14:textId="77777777" w:rsidR="00A13E40" w:rsidRPr="00CD5688" w:rsidRDefault="00A13E40" w:rsidP="00A13E40">
      <w:pPr>
        <w:ind w:left="1440"/>
        <w:rPr>
          <w:lang w:val="cy-GB"/>
        </w:rPr>
      </w:pPr>
      <w:r w:rsidRPr="00CD5688">
        <w:rPr>
          <w:lang w:val="cy-GB"/>
        </w:rPr>
        <w:t xml:space="preserve">‘Na beth wyt </w:t>
      </w:r>
      <w:r w:rsidRPr="00CD5688">
        <w:rPr>
          <w:i/>
          <w:lang w:val="cy-GB"/>
        </w:rPr>
        <w:t>ti’n</w:t>
      </w:r>
      <w:r w:rsidRPr="00CD5688">
        <w:rPr>
          <w:lang w:val="cy-GB"/>
        </w:rPr>
        <w:t xml:space="preserve"> feddwl.</w:t>
      </w:r>
    </w:p>
    <w:p w14:paraId="55648CA0" w14:textId="77777777" w:rsidR="00A13E40" w:rsidRPr="00CD5688" w:rsidRDefault="00A13E40" w:rsidP="00A13E40">
      <w:pPr>
        <w:ind w:left="1440"/>
        <w:rPr>
          <w:lang w:val="cy-GB"/>
        </w:rPr>
      </w:pPr>
    </w:p>
    <w:p w14:paraId="0D73B0CB" w14:textId="77777777" w:rsidR="00A13E40" w:rsidRPr="00CD5688" w:rsidRDefault="00A13E40" w:rsidP="00A13E40">
      <w:pPr>
        <w:ind w:left="1440"/>
        <w:rPr>
          <w:lang w:val="cy-GB"/>
        </w:rPr>
      </w:pPr>
      <w:r w:rsidRPr="00CD5688">
        <w:rPr>
          <w:lang w:val="cy-GB"/>
        </w:rPr>
        <w:t xml:space="preserve"> Pwy sy’n caru ti?</w:t>
      </w:r>
    </w:p>
    <w:p w14:paraId="2A5206FB" w14:textId="77777777" w:rsidR="00A13E40" w:rsidRPr="00CD5688" w:rsidRDefault="00A13E40" w:rsidP="00A13E40">
      <w:pPr>
        <w:ind w:left="1440"/>
        <w:rPr>
          <w:lang w:val="cy-GB"/>
        </w:rPr>
      </w:pPr>
      <w:r w:rsidRPr="00CD5688">
        <w:rPr>
          <w:lang w:val="cy-GB"/>
        </w:rPr>
        <w:t>Sa i’n gweud</w:t>
      </w:r>
    </w:p>
    <w:p w14:paraId="27E29D9B" w14:textId="77777777" w:rsidR="00A13E40" w:rsidRPr="00CD5688" w:rsidRDefault="00A13E40" w:rsidP="00A13E40">
      <w:pPr>
        <w:ind w:left="1440"/>
        <w:rPr>
          <w:lang w:val="cy-GB"/>
        </w:rPr>
      </w:pPr>
      <w:r w:rsidRPr="00CD5688">
        <w:rPr>
          <w:lang w:val="cy-GB"/>
        </w:rPr>
        <w:t>O, dere Lil.</w:t>
      </w:r>
    </w:p>
    <w:p w14:paraId="3BC515A8" w14:textId="77777777" w:rsidR="00A13E40" w:rsidRPr="00CD5688" w:rsidRDefault="00A13E40" w:rsidP="00A13E40">
      <w:pPr>
        <w:ind w:left="1440"/>
        <w:rPr>
          <w:lang w:val="cy-GB"/>
        </w:rPr>
      </w:pPr>
      <w:r w:rsidRPr="00CD5688">
        <w:rPr>
          <w:lang w:val="cy-GB"/>
        </w:rPr>
        <w:t>‘Wedi di ddim?</w:t>
      </w:r>
    </w:p>
    <w:p w14:paraId="12DC996A" w14:textId="68D55EF1" w:rsidR="00A13E40" w:rsidRPr="00CD5688" w:rsidRDefault="00682430" w:rsidP="00A13E40">
      <w:pPr>
        <w:ind w:left="1440"/>
        <w:rPr>
          <w:lang w:val="cy-GB"/>
        </w:rPr>
      </w:pPr>
      <w:r>
        <w:rPr>
          <w:lang w:val="cy-GB"/>
        </w:rPr>
        <w:t xml:space="preserve"> </w:t>
      </w:r>
      <w:r w:rsidR="00A13E40" w:rsidRPr="00CD5688">
        <w:rPr>
          <w:lang w:val="cy-GB"/>
        </w:rPr>
        <w:t>Folon marw...</w:t>
      </w:r>
    </w:p>
    <w:p w14:paraId="33F620A5" w14:textId="77777777" w:rsidR="00EC053A" w:rsidRPr="00CD5688" w:rsidRDefault="00EC053A" w:rsidP="00700A4E">
      <w:pPr>
        <w:ind w:left="1440"/>
        <w:rPr>
          <w:lang w:val="cy-GB"/>
        </w:rPr>
      </w:pPr>
    </w:p>
    <w:p w14:paraId="044F2912" w14:textId="77777777" w:rsidR="00701A66" w:rsidRPr="00CD5688" w:rsidRDefault="00061DD2" w:rsidP="00061DD2">
      <w:pPr>
        <w:rPr>
          <w:lang w:val="cy-GB"/>
        </w:rPr>
      </w:pPr>
      <w:r w:rsidRPr="00CD5688">
        <w:rPr>
          <w:lang w:val="cy-GB"/>
        </w:rPr>
        <w:t>MRS BEYNON:</w:t>
      </w:r>
      <w:r w:rsidRPr="00CD5688">
        <w:rPr>
          <w:lang w:val="cy-GB"/>
        </w:rPr>
        <w:tab/>
        <w:t xml:space="preserve"> </w:t>
      </w:r>
      <w:r w:rsidRPr="00CD5688">
        <w:rPr>
          <w:i/>
          <w:lang w:val="cy-GB"/>
        </w:rPr>
        <w:t>(</w:t>
      </w:r>
      <w:r w:rsidR="00701A66" w:rsidRPr="00CD5688">
        <w:rPr>
          <w:i/>
          <w:lang w:val="cy-GB"/>
        </w:rPr>
        <w:t>yn uchel o’r llofft</w:t>
      </w:r>
      <w:r w:rsidRPr="00CD5688">
        <w:rPr>
          <w:lang w:val="cy-GB"/>
        </w:rPr>
        <w:t xml:space="preserve">) </w:t>
      </w:r>
      <w:r w:rsidR="00A13E40" w:rsidRPr="00CD5688">
        <w:rPr>
          <w:lang w:val="cy-GB"/>
        </w:rPr>
        <w:t>Lili</w:t>
      </w:r>
      <w:r w:rsidR="00701A66" w:rsidRPr="00CD5688">
        <w:rPr>
          <w:lang w:val="cy-GB"/>
        </w:rPr>
        <w:t>!</w:t>
      </w:r>
    </w:p>
    <w:p w14:paraId="6BE743D2" w14:textId="77777777" w:rsidR="00701A66" w:rsidRPr="00CD5688" w:rsidRDefault="00701A66" w:rsidP="00700A4E">
      <w:pPr>
        <w:ind w:left="1440"/>
        <w:rPr>
          <w:lang w:val="cy-GB"/>
        </w:rPr>
      </w:pPr>
    </w:p>
    <w:p w14:paraId="2221B68B" w14:textId="77777777" w:rsidR="00A13E40" w:rsidRDefault="00A13E40" w:rsidP="00061DD2">
      <w:pPr>
        <w:rPr>
          <w:lang w:val="cy-GB"/>
        </w:rPr>
      </w:pPr>
      <w:r w:rsidRPr="00CD5688">
        <w:rPr>
          <w:lang w:val="cy-GB"/>
        </w:rPr>
        <w:t>LILI BWT</w:t>
      </w:r>
      <w:r w:rsidR="00701A66" w:rsidRPr="00CD5688">
        <w:rPr>
          <w:lang w:val="cy-GB"/>
        </w:rPr>
        <w:t xml:space="preserve">: </w:t>
      </w:r>
      <w:r w:rsidR="00701A66" w:rsidRPr="00CD5688">
        <w:rPr>
          <w:i/>
          <w:lang w:val="cy-GB"/>
        </w:rPr>
        <w:t>(Yn uchel)</w:t>
      </w:r>
      <w:r w:rsidR="00061DD2" w:rsidRPr="00CD5688">
        <w:rPr>
          <w:i/>
          <w:lang w:val="cy-GB"/>
        </w:rPr>
        <w:t xml:space="preserve"> </w:t>
      </w:r>
      <w:r w:rsidRPr="00CD5688">
        <w:rPr>
          <w:i/>
          <w:lang w:val="cy-GB"/>
        </w:rPr>
        <w:t xml:space="preserve"> </w:t>
      </w:r>
      <w:r w:rsidRPr="00CD5688">
        <w:rPr>
          <w:lang w:val="cy-GB"/>
        </w:rPr>
        <w:t>Ie, misys...</w:t>
      </w:r>
    </w:p>
    <w:p w14:paraId="5CA82B1A" w14:textId="77777777" w:rsidR="00682430" w:rsidRPr="00CD5688" w:rsidRDefault="00682430" w:rsidP="00061DD2">
      <w:pPr>
        <w:rPr>
          <w:i/>
          <w:lang w:val="cy-GB"/>
        </w:rPr>
      </w:pPr>
    </w:p>
    <w:p w14:paraId="0264B1AA" w14:textId="77777777" w:rsidR="00701A66" w:rsidRPr="00CD5688" w:rsidRDefault="00EC053A" w:rsidP="00061DD2">
      <w:pPr>
        <w:rPr>
          <w:lang w:val="cy-GB"/>
        </w:rPr>
      </w:pPr>
      <w:r w:rsidRPr="00CD5688">
        <w:rPr>
          <w:lang w:val="cy-GB"/>
        </w:rPr>
        <w:t>MRS BEYNON:</w:t>
      </w:r>
      <w:r w:rsidR="00061DD2" w:rsidRPr="00CD5688">
        <w:rPr>
          <w:lang w:val="cy-GB"/>
        </w:rPr>
        <w:tab/>
      </w:r>
      <w:r w:rsidR="00A13E40" w:rsidRPr="00CD5688">
        <w:rPr>
          <w:lang w:val="cy-GB"/>
        </w:rPr>
        <w:t xml:space="preserve"> Ble ma’ </w:t>
      </w:r>
      <w:r w:rsidR="00CE7209" w:rsidRPr="00CD5688">
        <w:rPr>
          <w:lang w:val="cy-GB"/>
        </w:rPr>
        <w:t>’</w:t>
      </w:r>
      <w:r w:rsidR="00A13E40" w:rsidRPr="00CD5688">
        <w:rPr>
          <w:lang w:val="cy-GB"/>
        </w:rPr>
        <w:t>nhe i, ferch?</w:t>
      </w:r>
    </w:p>
    <w:p w14:paraId="6C007EF4" w14:textId="77777777" w:rsidR="00EC053A" w:rsidRPr="00CD5688" w:rsidRDefault="00EC053A" w:rsidP="00700A4E">
      <w:pPr>
        <w:ind w:left="1440"/>
        <w:rPr>
          <w:lang w:val="cy-GB"/>
        </w:rPr>
      </w:pPr>
    </w:p>
    <w:p w14:paraId="6A133952" w14:textId="77777777" w:rsidR="00701A66" w:rsidRPr="00CD5688" w:rsidRDefault="001E5250" w:rsidP="00061DD2">
      <w:pPr>
        <w:rPr>
          <w:lang w:val="cy-GB"/>
        </w:rPr>
      </w:pPr>
      <w:r w:rsidRPr="00CD5688">
        <w:rPr>
          <w:lang w:val="cy-GB"/>
        </w:rPr>
        <w:t>LILI</w:t>
      </w:r>
      <w:r w:rsidR="00701A66" w:rsidRPr="00CD5688">
        <w:rPr>
          <w:lang w:val="cy-GB"/>
        </w:rPr>
        <w:t>:</w:t>
      </w:r>
      <w:r w:rsidR="00061DD2" w:rsidRPr="00CD5688">
        <w:rPr>
          <w:lang w:val="cy-GB"/>
        </w:rPr>
        <w:tab/>
      </w:r>
      <w:r w:rsidR="00061DD2" w:rsidRPr="00CD5688">
        <w:rPr>
          <w:lang w:val="cy-GB"/>
        </w:rPr>
        <w:tab/>
      </w:r>
      <w:r w:rsidR="00701A66" w:rsidRPr="00CD5688">
        <w:rPr>
          <w:lang w:val="cy-GB"/>
        </w:rPr>
        <w:t>(</w:t>
      </w:r>
      <w:r w:rsidR="00701A66" w:rsidRPr="00CD5688">
        <w:rPr>
          <w:i/>
          <w:lang w:val="cy-GB"/>
        </w:rPr>
        <w:t>Yn dawel</w:t>
      </w:r>
      <w:r w:rsidR="00701A66" w:rsidRPr="00CD5688">
        <w:rPr>
          <w:lang w:val="cy-GB"/>
        </w:rPr>
        <w:t xml:space="preserve">) </w:t>
      </w:r>
      <w:r w:rsidR="00A13E40" w:rsidRPr="00CD5688">
        <w:rPr>
          <w:lang w:val="cy-GB"/>
        </w:rPr>
        <w:t>Ble chi’n feddwl? Ym mocs y gath?</w:t>
      </w:r>
    </w:p>
    <w:p w14:paraId="7E8AF818" w14:textId="77777777" w:rsidR="00701A66" w:rsidRPr="00CD5688" w:rsidRDefault="00701A66" w:rsidP="00700A4E">
      <w:pPr>
        <w:ind w:left="1440"/>
        <w:rPr>
          <w:lang w:val="cy-GB"/>
        </w:rPr>
      </w:pPr>
      <w:r w:rsidRPr="00CD5688">
        <w:rPr>
          <w:lang w:val="cy-GB"/>
        </w:rPr>
        <w:t>(</w:t>
      </w:r>
      <w:r w:rsidRPr="00CD5688">
        <w:rPr>
          <w:i/>
          <w:lang w:val="cy-GB"/>
        </w:rPr>
        <w:t>Yn uchel</w:t>
      </w:r>
      <w:r w:rsidRPr="00CD5688">
        <w:rPr>
          <w:lang w:val="cy-GB"/>
        </w:rPr>
        <w:t xml:space="preserve">) </w:t>
      </w:r>
      <w:r w:rsidR="00A13E40" w:rsidRPr="00CD5688">
        <w:rPr>
          <w:lang w:val="cy-GB"/>
        </w:rPr>
        <w:t>Dod, misys...</w:t>
      </w:r>
    </w:p>
    <w:p w14:paraId="345CB3D8" w14:textId="77777777" w:rsidR="00701A66" w:rsidRPr="00CD5688" w:rsidRDefault="00701A66" w:rsidP="00700A4E">
      <w:pPr>
        <w:ind w:left="1440"/>
        <w:rPr>
          <w:lang w:val="cy-GB"/>
        </w:rPr>
      </w:pPr>
    </w:p>
    <w:p w14:paraId="636C3A83" w14:textId="77777777" w:rsidR="00701A66" w:rsidRPr="00CD5688" w:rsidRDefault="00F63544" w:rsidP="00061DD2">
      <w:pPr>
        <w:ind w:left="1440" w:hanging="1440"/>
        <w:rPr>
          <w:lang w:val="cy-GB"/>
        </w:rPr>
      </w:pPr>
      <w:r w:rsidRPr="00CD5688">
        <w:rPr>
          <w:rFonts w:cs="Calibri"/>
          <w:lang w:val="cy-GB"/>
        </w:rPr>
        <w:t>LLAIS:</w:t>
      </w:r>
      <w:r w:rsidRPr="00CD5688">
        <w:rPr>
          <w:rFonts w:cs="Calibri"/>
          <w:lang w:val="cy-GB"/>
        </w:rPr>
        <w:tab/>
        <w:t>Yn Nhŷ’r Ysgol gyferbyn mae Mr Puw yn cario te i Mrs Puw, ac yn sibrwd ar y stâr:</w:t>
      </w:r>
    </w:p>
    <w:p w14:paraId="4A0D93A6" w14:textId="77777777" w:rsidR="00701A66" w:rsidRPr="00CD5688" w:rsidRDefault="00701A66" w:rsidP="00700A4E">
      <w:pPr>
        <w:ind w:left="1440"/>
        <w:rPr>
          <w:lang w:val="cy-GB"/>
        </w:rPr>
      </w:pPr>
    </w:p>
    <w:p w14:paraId="05E61BE7" w14:textId="77777777" w:rsidR="00A13E40" w:rsidRPr="00CD5688" w:rsidRDefault="001E5250" w:rsidP="00061DD2">
      <w:pPr>
        <w:rPr>
          <w:lang w:val="cy-GB"/>
        </w:rPr>
      </w:pPr>
      <w:r w:rsidRPr="00CD5688">
        <w:rPr>
          <w:lang w:val="cy-GB"/>
        </w:rPr>
        <w:t>MR PUW</w:t>
      </w:r>
      <w:r w:rsidR="00061DD2" w:rsidRPr="00CD5688">
        <w:rPr>
          <w:lang w:val="cy-GB"/>
        </w:rPr>
        <w:t>:</w:t>
      </w:r>
      <w:r w:rsidR="00061DD2" w:rsidRPr="00CD5688">
        <w:rPr>
          <w:lang w:val="cy-GB"/>
        </w:rPr>
        <w:tab/>
      </w:r>
      <w:r w:rsidR="00A13E40" w:rsidRPr="00CD5688">
        <w:rPr>
          <w:lang w:val="cy-GB"/>
        </w:rPr>
        <w:t>Dyma’ch arsenic, cariad,</w:t>
      </w:r>
    </w:p>
    <w:p w14:paraId="67C9232A" w14:textId="77777777" w:rsidR="00A13E40" w:rsidRPr="00CD5688" w:rsidRDefault="00F63544" w:rsidP="00A13E40">
      <w:pPr>
        <w:ind w:left="720" w:firstLine="720"/>
        <w:rPr>
          <w:lang w:val="cy-GB"/>
        </w:rPr>
      </w:pPr>
      <w:r w:rsidRPr="00CD5688">
        <w:rPr>
          <w:rFonts w:cs="Calibri"/>
          <w:lang w:val="cy-GB"/>
        </w:rPr>
        <w:t>A’ch bisgïen lladd chwyn.</w:t>
      </w:r>
    </w:p>
    <w:p w14:paraId="2A56EF94" w14:textId="77777777" w:rsidR="00A13E40" w:rsidRPr="00CD5688" w:rsidRDefault="00A13E40" w:rsidP="00A13E40">
      <w:pPr>
        <w:ind w:left="720" w:firstLine="720"/>
        <w:rPr>
          <w:lang w:val="cy-GB"/>
        </w:rPr>
      </w:pPr>
      <w:r w:rsidRPr="00CD5688">
        <w:rPr>
          <w:lang w:val="cy-GB"/>
        </w:rPr>
        <w:t>‘Wy wedi tagu y paracît.</w:t>
      </w:r>
    </w:p>
    <w:p w14:paraId="6431DB21" w14:textId="77777777" w:rsidR="00A13E40" w:rsidRPr="00CD5688" w:rsidRDefault="00A13E40" w:rsidP="00A13E40">
      <w:pPr>
        <w:ind w:left="720" w:firstLine="720"/>
        <w:rPr>
          <w:lang w:val="cy-GB"/>
        </w:rPr>
      </w:pPr>
      <w:r w:rsidRPr="00CD5688">
        <w:rPr>
          <w:lang w:val="cy-GB"/>
        </w:rPr>
        <w:t>Wedi poeri’n y jwge.</w:t>
      </w:r>
    </w:p>
    <w:p w14:paraId="67B05D13" w14:textId="77777777" w:rsidR="00A13E40" w:rsidRPr="00CD5688" w:rsidRDefault="00F63544" w:rsidP="00A13E40">
      <w:pPr>
        <w:ind w:left="720" w:firstLine="720"/>
        <w:rPr>
          <w:lang w:val="cy-GB"/>
        </w:rPr>
      </w:pPr>
      <w:r w:rsidRPr="00CD5688">
        <w:rPr>
          <w:rFonts w:cs="Calibri"/>
          <w:lang w:val="cy-GB"/>
        </w:rPr>
        <w:t>Wedi rhoi caws yn y tyle llygod.</w:t>
      </w:r>
    </w:p>
    <w:p w14:paraId="73EF84CE" w14:textId="77777777" w:rsidR="00A13E40" w:rsidRPr="00CD5688" w:rsidRDefault="00A13E40" w:rsidP="00A13E40">
      <w:pPr>
        <w:ind w:left="720" w:firstLine="720"/>
        <w:rPr>
          <w:lang w:val="cy-GB"/>
        </w:rPr>
      </w:pPr>
      <w:r w:rsidRPr="00CD5688">
        <w:rPr>
          <w:lang w:val="cy-GB"/>
        </w:rPr>
        <w:t>Dyma’ch...</w:t>
      </w:r>
    </w:p>
    <w:p w14:paraId="46C6CA0C" w14:textId="77777777" w:rsidR="00A13E40" w:rsidRPr="00CD5688" w:rsidRDefault="00A13E40" w:rsidP="00A13E40">
      <w:pPr>
        <w:ind w:left="720" w:firstLine="720"/>
        <w:rPr>
          <w:lang w:val="cy-GB"/>
        </w:rPr>
      </w:pPr>
      <w:r w:rsidRPr="00CD5688">
        <w:rPr>
          <w:lang w:val="cy-GB"/>
        </w:rPr>
        <w:tab/>
        <w:t>(</w:t>
      </w:r>
      <w:r w:rsidRPr="00CD5688">
        <w:rPr>
          <w:i/>
          <w:lang w:val="cy-GB"/>
        </w:rPr>
        <w:t>drws yn gwichian agor</w:t>
      </w:r>
      <w:r w:rsidRPr="00CD5688">
        <w:rPr>
          <w:lang w:val="cy-GB"/>
        </w:rPr>
        <w:t>)</w:t>
      </w:r>
    </w:p>
    <w:p w14:paraId="534207E6" w14:textId="77777777" w:rsidR="00A13E40" w:rsidRPr="00CD5688" w:rsidRDefault="00A13E40" w:rsidP="00A13E40">
      <w:pPr>
        <w:ind w:left="720" w:firstLine="720"/>
        <w:rPr>
          <w:lang w:val="cy-GB"/>
        </w:rPr>
      </w:pPr>
      <w:r w:rsidRPr="00CD5688">
        <w:rPr>
          <w:lang w:val="cy-GB"/>
        </w:rPr>
        <w:tab/>
        <w:t>...te neis, cariad</w:t>
      </w:r>
      <w:r w:rsidR="00CE7209" w:rsidRPr="00CD5688">
        <w:rPr>
          <w:lang w:val="cy-GB"/>
        </w:rPr>
        <w:t>.</w:t>
      </w:r>
    </w:p>
    <w:p w14:paraId="2735DEB8" w14:textId="77777777" w:rsidR="00701A66" w:rsidRPr="00CD5688" w:rsidRDefault="00701A66" w:rsidP="00700A4E">
      <w:pPr>
        <w:ind w:left="1440"/>
        <w:rPr>
          <w:lang w:val="cy-GB"/>
        </w:rPr>
      </w:pPr>
    </w:p>
    <w:p w14:paraId="58ADFC5A" w14:textId="77777777" w:rsidR="00701A66" w:rsidRPr="00CD5688" w:rsidRDefault="00A13E40" w:rsidP="00061DD2">
      <w:pPr>
        <w:rPr>
          <w:lang w:val="cy-GB"/>
        </w:rPr>
      </w:pPr>
      <w:r w:rsidRPr="00CD5688">
        <w:rPr>
          <w:lang w:val="cy-GB"/>
        </w:rPr>
        <w:t>MRS PUW:</w:t>
      </w:r>
      <w:r w:rsidRPr="00CD5688">
        <w:rPr>
          <w:lang w:val="cy-GB"/>
        </w:rPr>
        <w:tab/>
        <w:t>Gormod o siwgur</w:t>
      </w:r>
      <w:r w:rsidR="00CE7209" w:rsidRPr="00CD5688">
        <w:rPr>
          <w:lang w:val="cy-GB"/>
        </w:rPr>
        <w:t>.</w:t>
      </w:r>
    </w:p>
    <w:p w14:paraId="25B6FBC9" w14:textId="77777777" w:rsidR="00701A66" w:rsidRPr="00CD5688" w:rsidRDefault="00701A66" w:rsidP="00700A4E">
      <w:pPr>
        <w:ind w:left="1440"/>
        <w:rPr>
          <w:lang w:val="cy-GB"/>
        </w:rPr>
      </w:pPr>
    </w:p>
    <w:p w14:paraId="77E627DB" w14:textId="77777777" w:rsidR="00701A66" w:rsidRPr="00CD5688" w:rsidRDefault="00A13E40" w:rsidP="00061DD2">
      <w:pPr>
        <w:rPr>
          <w:lang w:val="cy-GB"/>
        </w:rPr>
      </w:pPr>
      <w:r w:rsidRPr="00CD5688">
        <w:rPr>
          <w:lang w:val="cy-GB"/>
        </w:rPr>
        <w:t>MR PUW</w:t>
      </w:r>
      <w:r w:rsidR="00061DD2" w:rsidRPr="00CD5688">
        <w:rPr>
          <w:lang w:val="cy-GB"/>
        </w:rPr>
        <w:t>:</w:t>
      </w:r>
      <w:r w:rsidR="00061DD2" w:rsidRPr="00CD5688">
        <w:rPr>
          <w:lang w:val="cy-GB"/>
        </w:rPr>
        <w:tab/>
      </w:r>
      <w:r w:rsidRPr="00CD5688">
        <w:rPr>
          <w:lang w:val="cy-GB"/>
        </w:rPr>
        <w:t>Tastwch e gynta, cariad</w:t>
      </w:r>
      <w:r w:rsidR="00CE7209" w:rsidRPr="00CD5688">
        <w:rPr>
          <w:lang w:val="cy-GB"/>
        </w:rPr>
        <w:t>.</w:t>
      </w:r>
    </w:p>
    <w:p w14:paraId="5393F498" w14:textId="77777777" w:rsidR="00701A66" w:rsidRPr="00CD5688" w:rsidRDefault="00701A66" w:rsidP="00700A4E">
      <w:pPr>
        <w:ind w:left="1440"/>
        <w:rPr>
          <w:lang w:val="cy-GB"/>
        </w:rPr>
      </w:pPr>
    </w:p>
    <w:p w14:paraId="6E1B44C1" w14:textId="77777777" w:rsidR="00701A66" w:rsidRPr="00CD5688" w:rsidRDefault="00A13E40" w:rsidP="00061DD2">
      <w:pPr>
        <w:rPr>
          <w:lang w:val="cy-GB"/>
        </w:rPr>
      </w:pPr>
      <w:r w:rsidRPr="00CD5688">
        <w:rPr>
          <w:lang w:val="cy-GB"/>
        </w:rPr>
        <w:t>MRS PUW:</w:t>
      </w:r>
      <w:r w:rsidR="00CE7209" w:rsidRPr="00CD5688">
        <w:rPr>
          <w:lang w:val="cy-GB"/>
        </w:rPr>
        <w:tab/>
        <w:t>Gormod o la’th ’</w:t>
      </w:r>
      <w:r w:rsidRPr="00CD5688">
        <w:rPr>
          <w:lang w:val="cy-GB"/>
        </w:rPr>
        <w:t>te. Ody Mr. Jenkins wedi gweud ei bishyn?</w:t>
      </w:r>
    </w:p>
    <w:p w14:paraId="2729A2A4" w14:textId="77777777" w:rsidR="00701A66" w:rsidRPr="00CD5688" w:rsidRDefault="00701A66" w:rsidP="00700A4E">
      <w:pPr>
        <w:ind w:left="1440"/>
        <w:rPr>
          <w:lang w:val="cy-GB"/>
        </w:rPr>
      </w:pPr>
    </w:p>
    <w:p w14:paraId="3A8A5F56" w14:textId="77777777" w:rsidR="00682430" w:rsidRDefault="00682430" w:rsidP="00061DD2">
      <w:pPr>
        <w:rPr>
          <w:lang w:val="cy-GB"/>
        </w:rPr>
      </w:pPr>
    </w:p>
    <w:p w14:paraId="0351313E" w14:textId="77777777" w:rsidR="00701A66" w:rsidRPr="00CD5688" w:rsidRDefault="00A13E40" w:rsidP="00061DD2">
      <w:pPr>
        <w:rPr>
          <w:lang w:val="cy-GB"/>
        </w:rPr>
      </w:pPr>
      <w:r w:rsidRPr="00CD5688">
        <w:rPr>
          <w:lang w:val="cy-GB"/>
        </w:rPr>
        <w:t>MR PUW:</w:t>
      </w:r>
      <w:r w:rsidRPr="00CD5688">
        <w:rPr>
          <w:lang w:val="cy-GB"/>
        </w:rPr>
        <w:tab/>
        <w:t>Ody, cariad</w:t>
      </w:r>
      <w:r w:rsidR="00CE7209" w:rsidRPr="00CD5688">
        <w:rPr>
          <w:lang w:val="cy-GB"/>
        </w:rPr>
        <w:t>.</w:t>
      </w:r>
    </w:p>
    <w:p w14:paraId="5CDACBD2" w14:textId="77777777" w:rsidR="00061DD2" w:rsidRPr="00CD5688" w:rsidRDefault="00061DD2" w:rsidP="00061DD2">
      <w:pPr>
        <w:rPr>
          <w:lang w:val="cy-GB"/>
        </w:rPr>
      </w:pPr>
    </w:p>
    <w:p w14:paraId="50CA2F40" w14:textId="77777777" w:rsidR="00701A66" w:rsidRPr="00CD5688" w:rsidRDefault="00A13E40" w:rsidP="00061DD2">
      <w:pPr>
        <w:rPr>
          <w:lang w:val="cy-GB"/>
        </w:rPr>
      </w:pPr>
      <w:r w:rsidRPr="00CD5688">
        <w:rPr>
          <w:lang w:val="cy-GB"/>
        </w:rPr>
        <w:t>MRS PUW:</w:t>
      </w:r>
      <w:r w:rsidRPr="00CD5688">
        <w:rPr>
          <w:lang w:val="cy-GB"/>
        </w:rPr>
        <w:tab/>
        <w:t xml:space="preserve">Mae’n bryd codi </w:t>
      </w:r>
      <w:r w:rsidR="00CE7209" w:rsidRPr="00CD5688">
        <w:rPr>
          <w:lang w:val="cy-GB"/>
        </w:rPr>
        <w:t>’</w:t>
      </w:r>
      <w:r w:rsidRPr="00CD5688">
        <w:rPr>
          <w:lang w:val="cy-GB"/>
        </w:rPr>
        <w:t>te.</w:t>
      </w:r>
    </w:p>
    <w:p w14:paraId="778393AC" w14:textId="77777777" w:rsidR="00A13E40" w:rsidRPr="00CD5688" w:rsidRDefault="00A13E40" w:rsidP="00061DD2">
      <w:pPr>
        <w:rPr>
          <w:lang w:val="cy-GB"/>
        </w:rPr>
      </w:pPr>
    </w:p>
    <w:p w14:paraId="0DC51D22" w14:textId="77777777" w:rsidR="00EC053A" w:rsidRPr="00CD5688" w:rsidRDefault="00F63544" w:rsidP="00682430">
      <w:pPr>
        <w:ind w:left="1440" w:hanging="1440"/>
        <w:rPr>
          <w:lang w:val="cy-GB"/>
        </w:rPr>
      </w:pPr>
      <w:r w:rsidRPr="00CD5688">
        <w:rPr>
          <w:rFonts w:cs="Calibri"/>
          <w:lang w:val="cy-GB"/>
        </w:rPr>
        <w:t>LLEFARYDD 4:</w:t>
      </w:r>
      <w:r w:rsidRPr="00CD5688">
        <w:rPr>
          <w:rFonts w:cs="Calibri"/>
          <w:lang w:val="cy-GB"/>
        </w:rPr>
        <w:tab/>
        <w:t>Gadewch i ni wrando ar eiriau gweddi'r Parch Eli Jenkins, sy’n gofyn am fendith ar holl bobl y pentref, yn eu daioni a’u drygioni.</w:t>
      </w:r>
    </w:p>
    <w:p w14:paraId="5DFB4757" w14:textId="77777777" w:rsidR="00592739" w:rsidRPr="00CD5688" w:rsidRDefault="00F63544" w:rsidP="00592739">
      <w:pPr>
        <w:ind w:left="1440"/>
        <w:rPr>
          <w:lang w:val="cy-GB"/>
        </w:rPr>
      </w:pPr>
      <w:r w:rsidRPr="00CD5688">
        <w:rPr>
          <w:rFonts w:cs="Calibri"/>
          <w:lang w:val="cy-GB"/>
        </w:rPr>
        <w:t xml:space="preserve">(Os yw’n bosib  gellir chwarae'r fersiwn gorawl ganlynol ar youTube sy’n cynnig delweddau a geiriau, </w:t>
      </w:r>
      <w:r w:rsidRPr="00CD5688">
        <w:rPr>
          <w:rFonts w:cs="Calibri"/>
          <w:color w:val="0000FF"/>
          <w:u w:val="single"/>
          <w:lang w:val="cy-GB"/>
        </w:rPr>
        <w:t>&lt;http://www.youtube.com/watch?v=Gt-23idbKBg&gt;</w:t>
      </w:r>
      <w:r w:rsidR="00CE7209" w:rsidRPr="00CD5688">
        <w:rPr>
          <w:rFonts w:cs="Calibri"/>
          <w:lang w:val="cy-GB"/>
        </w:rPr>
        <w:t xml:space="preserve"> (S</w:t>
      </w:r>
      <w:r w:rsidRPr="00CD5688">
        <w:rPr>
          <w:rFonts w:cs="Calibri"/>
          <w:lang w:val="cy-GB"/>
        </w:rPr>
        <w:t xml:space="preserve">aesneg) Neu gallai disgybl/ion cerddorol yr ysgol ganu’r pedwar pennill syml ar y dôn adnabyddus </w:t>
      </w:r>
      <w:r w:rsidR="00CE7209" w:rsidRPr="00CD5688">
        <w:rPr>
          <w:rFonts w:cs="Calibri"/>
          <w:lang w:val="cy-GB"/>
        </w:rPr>
        <w:t>‘</w:t>
      </w:r>
      <w:r w:rsidRPr="00CD5688">
        <w:rPr>
          <w:rFonts w:cs="Calibri"/>
          <w:lang w:val="cy-GB"/>
        </w:rPr>
        <w:t>Troyte’s Chant</w:t>
      </w:r>
      <w:r w:rsidR="00CE7209" w:rsidRPr="00CD5688">
        <w:rPr>
          <w:rFonts w:cs="Calibri"/>
          <w:lang w:val="cy-GB"/>
        </w:rPr>
        <w:t>’.</w:t>
      </w:r>
      <w:r w:rsidRPr="00CD5688">
        <w:rPr>
          <w:rFonts w:cs="Calibri"/>
          <w:lang w:val="cy-GB"/>
        </w:rPr>
        <w:t>)</w:t>
      </w:r>
    </w:p>
    <w:p w14:paraId="0BECB1F8" w14:textId="77777777" w:rsidR="00A13E40" w:rsidRPr="00CD5688" w:rsidRDefault="00A13E40" w:rsidP="001E5250">
      <w:pPr>
        <w:ind w:left="1440"/>
        <w:rPr>
          <w:lang w:val="cy-GB"/>
        </w:rPr>
      </w:pPr>
      <w:r w:rsidRPr="00CD5688">
        <w:rPr>
          <w:lang w:val="cy-GB"/>
        </w:rPr>
        <w:t xml:space="preserve">Wrth ddihuno gyda’r wawr </w:t>
      </w:r>
    </w:p>
    <w:p w14:paraId="12743703" w14:textId="77777777" w:rsidR="00A13E40" w:rsidRPr="00CD5688" w:rsidRDefault="001E5250" w:rsidP="001E5250">
      <w:pPr>
        <w:ind w:left="1440"/>
        <w:rPr>
          <w:lang w:val="cy-GB"/>
        </w:rPr>
      </w:pPr>
      <w:r w:rsidRPr="00CD5688">
        <w:rPr>
          <w:lang w:val="cy-GB"/>
        </w:rPr>
        <w:t>Yn ô</w:t>
      </w:r>
      <w:r w:rsidR="00A13E40" w:rsidRPr="00CD5688">
        <w:rPr>
          <w:lang w:val="cy-GB"/>
        </w:rPr>
        <w:t>l fy arfer, Arglwydd mawr,</w:t>
      </w:r>
    </w:p>
    <w:p w14:paraId="0F6F1F3F" w14:textId="77777777" w:rsidR="00A13E40" w:rsidRPr="00CD5688" w:rsidRDefault="00A13E40" w:rsidP="001E5250">
      <w:pPr>
        <w:ind w:left="1440"/>
        <w:rPr>
          <w:lang w:val="cy-GB"/>
        </w:rPr>
      </w:pPr>
      <w:r w:rsidRPr="00CD5688">
        <w:rPr>
          <w:lang w:val="cy-GB"/>
        </w:rPr>
        <w:t>Gofynnaf i ti roi dy hedd</w:t>
      </w:r>
    </w:p>
    <w:p w14:paraId="350E6D5C" w14:textId="77777777" w:rsidR="001E5250" w:rsidRPr="00CD5688" w:rsidRDefault="00A13E40" w:rsidP="001E5250">
      <w:pPr>
        <w:ind w:left="1440"/>
        <w:rPr>
          <w:lang w:val="cy-GB"/>
        </w:rPr>
      </w:pPr>
      <w:r w:rsidRPr="00CD5688">
        <w:rPr>
          <w:lang w:val="cy-GB"/>
        </w:rPr>
        <w:lastRenderedPageBreak/>
        <w:t>I greaduriaid crud a bedd</w:t>
      </w:r>
      <w:r w:rsidR="001E5250" w:rsidRPr="00CD5688">
        <w:rPr>
          <w:lang w:val="cy-GB"/>
        </w:rPr>
        <w:t>.</w:t>
      </w:r>
    </w:p>
    <w:p w14:paraId="0586221D" w14:textId="77777777" w:rsidR="001E5250" w:rsidRPr="00CD5688" w:rsidRDefault="001E5250" w:rsidP="001E5250">
      <w:pPr>
        <w:ind w:left="1440"/>
        <w:rPr>
          <w:lang w:val="cy-GB"/>
        </w:rPr>
      </w:pPr>
    </w:p>
    <w:p w14:paraId="05D77526" w14:textId="77777777" w:rsidR="001E5250" w:rsidRPr="00CD5688" w:rsidRDefault="001E5250" w:rsidP="001E5250">
      <w:pPr>
        <w:ind w:left="1440"/>
        <w:rPr>
          <w:lang w:val="cy-GB"/>
        </w:rPr>
      </w:pPr>
      <w:r w:rsidRPr="00CD5688">
        <w:rPr>
          <w:lang w:val="cy-GB"/>
        </w:rPr>
        <w:t>A chyda’r machlud yn ddi-ffael</w:t>
      </w:r>
    </w:p>
    <w:p w14:paraId="35B5F8A4" w14:textId="77777777" w:rsidR="001E5250" w:rsidRPr="00CD5688" w:rsidRDefault="00F63544" w:rsidP="001E5250">
      <w:pPr>
        <w:ind w:left="1440"/>
        <w:rPr>
          <w:lang w:val="cy-GB"/>
        </w:rPr>
      </w:pPr>
      <w:r w:rsidRPr="00CD5688">
        <w:rPr>
          <w:rFonts w:cs="Calibri"/>
          <w:lang w:val="cy-GB"/>
        </w:rPr>
        <w:t>Gofynnaf am dy fendith hael,</w:t>
      </w:r>
    </w:p>
    <w:p w14:paraId="21106A25" w14:textId="77777777" w:rsidR="001E5250" w:rsidRPr="00CD5688" w:rsidRDefault="001E5250" w:rsidP="001E5250">
      <w:pPr>
        <w:ind w:left="1440"/>
        <w:rPr>
          <w:lang w:val="cy-GB"/>
        </w:rPr>
      </w:pPr>
      <w:r w:rsidRPr="00CD5688">
        <w:rPr>
          <w:lang w:val="cy-GB"/>
        </w:rPr>
        <w:t>Cans Ti yn unig, Arglwydd mawr</w:t>
      </w:r>
    </w:p>
    <w:p w14:paraId="0DC4DA9F" w14:textId="77777777" w:rsidR="001E5250" w:rsidRPr="00CD5688" w:rsidRDefault="00F63544" w:rsidP="001E5250">
      <w:pPr>
        <w:ind w:left="1440"/>
        <w:rPr>
          <w:lang w:val="cy-GB"/>
        </w:rPr>
      </w:pPr>
      <w:r w:rsidRPr="00CD5688">
        <w:rPr>
          <w:rFonts w:cs="Calibri"/>
          <w:lang w:val="cy-GB"/>
        </w:rPr>
        <w:t>A ŵyr yn siŵr pwy wêl y wawr.</w:t>
      </w:r>
    </w:p>
    <w:p w14:paraId="5403BCAF" w14:textId="77777777" w:rsidR="001E5250" w:rsidRPr="00CD5688" w:rsidRDefault="001E5250" w:rsidP="001E5250">
      <w:pPr>
        <w:ind w:left="1440"/>
        <w:rPr>
          <w:lang w:val="cy-GB"/>
        </w:rPr>
      </w:pPr>
    </w:p>
    <w:p w14:paraId="2E6A64E2" w14:textId="77777777" w:rsidR="001E5250" w:rsidRPr="00CD5688" w:rsidRDefault="001E5250" w:rsidP="001E5250">
      <w:pPr>
        <w:ind w:left="1440"/>
        <w:rPr>
          <w:lang w:val="cy-GB"/>
        </w:rPr>
      </w:pPr>
      <w:r w:rsidRPr="00CD5688">
        <w:rPr>
          <w:lang w:val="cy-GB"/>
        </w:rPr>
        <w:t>Nid oes neb drwy’r Wenallt oll</w:t>
      </w:r>
    </w:p>
    <w:p w14:paraId="42AD0DBD" w14:textId="77777777" w:rsidR="001E5250" w:rsidRPr="00CD5688" w:rsidRDefault="001E5250" w:rsidP="001E5250">
      <w:pPr>
        <w:ind w:left="1440"/>
        <w:rPr>
          <w:lang w:val="cy-GB"/>
        </w:rPr>
      </w:pPr>
      <w:r w:rsidRPr="00CD5688">
        <w:rPr>
          <w:lang w:val="cy-GB"/>
        </w:rPr>
        <w:t>Yn ôl dy farn yn llwyr ar goll,</w:t>
      </w:r>
    </w:p>
    <w:p w14:paraId="03F4EB1F" w14:textId="77777777" w:rsidR="001E5250" w:rsidRPr="00CD5688" w:rsidRDefault="001E5250" w:rsidP="001E5250">
      <w:pPr>
        <w:ind w:left="1440"/>
        <w:rPr>
          <w:lang w:val="cy-GB"/>
        </w:rPr>
      </w:pPr>
      <w:r w:rsidRPr="00CD5688">
        <w:rPr>
          <w:lang w:val="cy-GB"/>
        </w:rPr>
        <w:t>Cans gwn yn siwr mai Tad wyt Ti</w:t>
      </w:r>
    </w:p>
    <w:p w14:paraId="65ECC778" w14:textId="77777777" w:rsidR="001E5250" w:rsidRPr="00CD5688" w:rsidRDefault="001E5250" w:rsidP="001E5250">
      <w:pPr>
        <w:ind w:left="1440"/>
        <w:rPr>
          <w:lang w:val="cy-GB"/>
        </w:rPr>
      </w:pPr>
      <w:r w:rsidRPr="00CD5688">
        <w:rPr>
          <w:lang w:val="cy-GB"/>
        </w:rPr>
        <w:t>A wêl bob tro ein gorau ni.</w:t>
      </w:r>
    </w:p>
    <w:p w14:paraId="47AD442C" w14:textId="77777777" w:rsidR="001E5250" w:rsidRPr="00CD5688" w:rsidRDefault="001E5250" w:rsidP="001E5250">
      <w:pPr>
        <w:ind w:left="1440"/>
        <w:rPr>
          <w:lang w:val="cy-GB"/>
        </w:rPr>
      </w:pPr>
    </w:p>
    <w:p w14:paraId="5D1D364E" w14:textId="77777777" w:rsidR="001E5250" w:rsidRPr="00CD5688" w:rsidRDefault="001E5250" w:rsidP="001E5250">
      <w:pPr>
        <w:ind w:left="1440"/>
        <w:rPr>
          <w:lang w:val="cy-GB"/>
        </w:rPr>
      </w:pPr>
      <w:r w:rsidRPr="00CD5688">
        <w:rPr>
          <w:lang w:val="cy-GB"/>
        </w:rPr>
        <w:t>Rho undydd eto, Arglwydd da,</w:t>
      </w:r>
    </w:p>
    <w:p w14:paraId="44B944DF" w14:textId="77777777" w:rsidR="001E5250" w:rsidRPr="00CD5688" w:rsidRDefault="001E5250" w:rsidP="001E5250">
      <w:pPr>
        <w:ind w:left="1440"/>
        <w:rPr>
          <w:lang w:val="cy-GB"/>
        </w:rPr>
      </w:pPr>
      <w:r w:rsidRPr="00CD5688">
        <w:rPr>
          <w:lang w:val="cy-GB"/>
        </w:rPr>
        <w:t>A’th fendith hwyrol caniatâ!</w:t>
      </w:r>
    </w:p>
    <w:p w14:paraId="1294067E" w14:textId="77777777" w:rsidR="001E5250" w:rsidRPr="00CD5688" w:rsidRDefault="001E5250" w:rsidP="001E5250">
      <w:pPr>
        <w:ind w:left="1440"/>
        <w:rPr>
          <w:lang w:val="cy-GB"/>
        </w:rPr>
      </w:pPr>
      <w:r w:rsidRPr="00CD5688">
        <w:rPr>
          <w:lang w:val="cy-GB"/>
        </w:rPr>
        <w:t>Ac wrth yr haul sy’n mynd am sbel</w:t>
      </w:r>
    </w:p>
    <w:p w14:paraId="53C9BD54" w14:textId="77777777" w:rsidR="001E5250" w:rsidRPr="00CD5688" w:rsidRDefault="001E5250" w:rsidP="001E5250">
      <w:pPr>
        <w:ind w:left="1440"/>
        <w:rPr>
          <w:lang w:val="cy-GB"/>
        </w:rPr>
      </w:pPr>
      <w:r w:rsidRPr="00CD5688">
        <w:rPr>
          <w:lang w:val="cy-GB"/>
        </w:rPr>
        <w:t>Cawn ddweud nos da, heb ddweud ffarw</w:t>
      </w:r>
      <w:r w:rsidR="00CE7209" w:rsidRPr="00CD5688">
        <w:rPr>
          <w:lang w:val="cy-GB"/>
        </w:rPr>
        <w:t>é</w:t>
      </w:r>
      <w:r w:rsidRPr="00CD5688">
        <w:rPr>
          <w:lang w:val="cy-GB"/>
        </w:rPr>
        <w:t>l.</w:t>
      </w:r>
    </w:p>
    <w:p w14:paraId="7D712A23" w14:textId="77777777" w:rsidR="00592739" w:rsidRPr="00CD5688" w:rsidRDefault="00592739" w:rsidP="00701A66">
      <w:pPr>
        <w:rPr>
          <w:lang w:val="cy-GB"/>
        </w:rPr>
      </w:pPr>
    </w:p>
    <w:p w14:paraId="796A6CC2" w14:textId="77777777" w:rsidR="00701A66" w:rsidRPr="00CD5688" w:rsidRDefault="00701A66" w:rsidP="00682430">
      <w:pPr>
        <w:pStyle w:val="Heading2"/>
        <w:rPr>
          <w:lang w:val="cy-GB"/>
        </w:rPr>
      </w:pPr>
      <w:r w:rsidRPr="00CD5688">
        <w:rPr>
          <w:lang w:val="cy-GB"/>
        </w:rPr>
        <w:t>MUNUD I FEDDWL</w:t>
      </w:r>
    </w:p>
    <w:p w14:paraId="02DB4BFC" w14:textId="77777777" w:rsidR="00592739" w:rsidRPr="00CD5688" w:rsidRDefault="00592739" w:rsidP="00EC053A">
      <w:pPr>
        <w:ind w:left="1440" w:hanging="1440"/>
        <w:rPr>
          <w:lang w:val="cy-GB"/>
        </w:rPr>
      </w:pPr>
    </w:p>
    <w:p w14:paraId="31FEBF9D" w14:textId="77777777" w:rsidR="00701A66" w:rsidRDefault="00F63544" w:rsidP="00EC053A">
      <w:pPr>
        <w:ind w:left="1440" w:hanging="1440"/>
        <w:rPr>
          <w:rFonts w:cs="Calibri"/>
          <w:lang w:val="cy-GB"/>
        </w:rPr>
      </w:pPr>
      <w:r w:rsidRPr="00CD5688">
        <w:rPr>
          <w:rFonts w:cs="Calibri"/>
          <w:lang w:val="cy-GB"/>
        </w:rPr>
        <w:t>Llefarydd 1:</w:t>
      </w:r>
      <w:r w:rsidRPr="00CD5688">
        <w:rPr>
          <w:rFonts w:cs="Calibri"/>
          <w:lang w:val="cy-GB"/>
        </w:rPr>
        <w:tab/>
        <w:t>Cariad sydd wrth wraidd cymdeithas a bywyd hapus. Gofynnwn am y gallu i garu ein cyd-ddyn ym mha le bynnag y mae, ac o ble bynnag mae’n dod. Mae ein byd yn llawn gwrthdaro o bob math - peth ohono yn agos i gartref, a pheth ar gyfandiroedd pell. Ceisiwn beidio bod yn rhan o gasineb y byd. Gofynnwn am y ddawn i fod yn addfwyn at eraill ac am barodrwydd i faddau bai.</w:t>
      </w:r>
    </w:p>
    <w:p w14:paraId="562AAB93" w14:textId="77777777" w:rsidR="00682430" w:rsidRPr="00CD5688" w:rsidRDefault="00682430" w:rsidP="00EC053A">
      <w:pPr>
        <w:ind w:left="1440" w:hanging="1440"/>
        <w:rPr>
          <w:lang w:val="cy-GB"/>
        </w:rPr>
      </w:pPr>
    </w:p>
    <w:p w14:paraId="32E2EE98" w14:textId="3E0504AA" w:rsidR="00B15C9D" w:rsidRPr="00A13E40" w:rsidRDefault="00CE7209" w:rsidP="00682430">
      <w:pPr>
        <w:ind w:left="1440"/>
        <w:rPr>
          <w:lang w:val="cy-GB"/>
        </w:rPr>
      </w:pPr>
      <w:r w:rsidRPr="00CD5688">
        <w:rPr>
          <w:lang w:val="cy-GB"/>
        </w:rPr>
        <w:t>M</w:t>
      </w:r>
      <w:r w:rsidR="00701A66" w:rsidRPr="00CD5688">
        <w:rPr>
          <w:lang w:val="cy-GB"/>
        </w:rPr>
        <w:t>ae calon sy’</w:t>
      </w:r>
      <w:r w:rsidR="00E0795F" w:rsidRPr="00CD5688">
        <w:rPr>
          <w:lang w:val="cy-GB"/>
        </w:rPr>
        <w:t xml:space="preserve">n llawn o gariad yn </w:t>
      </w:r>
      <w:r w:rsidR="00592739" w:rsidRPr="00CD5688">
        <w:rPr>
          <w:lang w:val="cy-GB"/>
        </w:rPr>
        <w:t>galon lâ</w:t>
      </w:r>
      <w:r w:rsidR="00701A66" w:rsidRPr="00CD5688">
        <w:rPr>
          <w:lang w:val="cy-GB"/>
        </w:rPr>
        <w:t>n, yn llawn daioni. Nid yw cariad yn meddwl yn wael am bobol eraill a</w:t>
      </w:r>
      <w:r w:rsidRPr="00CD5688">
        <w:rPr>
          <w:lang w:val="cy-GB"/>
        </w:rPr>
        <w:t>c yn e</w:t>
      </w:r>
      <w:r w:rsidR="00701A66" w:rsidRPr="00CD5688">
        <w:rPr>
          <w:lang w:val="cy-GB"/>
        </w:rPr>
        <w:t>u beirniadu, nac yn gwn</w:t>
      </w:r>
      <w:r w:rsidRPr="00CD5688">
        <w:rPr>
          <w:lang w:val="cy-GB"/>
        </w:rPr>
        <w:t>eud bywyd yn anodd iddyn nhw. Mae calon dda’</w:t>
      </w:r>
      <w:r w:rsidR="00701A66" w:rsidRPr="00CD5688">
        <w:rPr>
          <w:lang w:val="cy-GB"/>
        </w:rPr>
        <w:t xml:space="preserve">n golygu </w:t>
      </w:r>
      <w:r w:rsidRPr="00CD5688">
        <w:rPr>
          <w:lang w:val="cy-GB"/>
        </w:rPr>
        <w:t xml:space="preserve">ein bod yn ein </w:t>
      </w:r>
      <w:r w:rsidR="00701A66" w:rsidRPr="00CD5688">
        <w:rPr>
          <w:lang w:val="cy-GB"/>
        </w:rPr>
        <w:t>caru ni ein hunain hefyd, a</w:t>
      </w:r>
      <w:r w:rsidRPr="00CD5688">
        <w:rPr>
          <w:lang w:val="cy-GB"/>
        </w:rPr>
        <w:t>c yn</w:t>
      </w:r>
      <w:r w:rsidR="00701A66" w:rsidRPr="00CD5688">
        <w:rPr>
          <w:lang w:val="cy-GB"/>
        </w:rPr>
        <w:t xml:space="preserve"> maddau ein beiau ni ein hunain</w:t>
      </w:r>
      <w:r w:rsidR="00EC053A" w:rsidRPr="00CD5688">
        <w:rPr>
          <w:lang w:val="cy-GB"/>
        </w:rPr>
        <w:t>. Does neb oh</w:t>
      </w:r>
      <w:r w:rsidRPr="00CD5688">
        <w:rPr>
          <w:lang w:val="cy-GB"/>
        </w:rPr>
        <w:t xml:space="preserve">onom yn berffaith, ac ni allwn </w:t>
      </w:r>
      <w:r w:rsidR="00EC053A" w:rsidRPr="00CD5688">
        <w:rPr>
          <w:lang w:val="cy-GB"/>
        </w:rPr>
        <w:t>wneud dim ond ein gorau i fyw bywyd da. Bydded i bob un ohonon ni wneud lle i gariad ac nid casineb yn ein calonnau</w:t>
      </w:r>
      <w:r w:rsidR="00E0795F" w:rsidRPr="00CD5688">
        <w:rPr>
          <w:lang w:val="cy-GB"/>
        </w:rPr>
        <w:t>,</w:t>
      </w:r>
      <w:r w:rsidR="00EC053A" w:rsidRPr="00CD5688">
        <w:rPr>
          <w:lang w:val="cy-GB"/>
        </w:rPr>
        <w:t xml:space="preserve"> holl ddyddiau ein bywyd. </w:t>
      </w:r>
    </w:p>
    <w:sectPr w:rsidR="00B15C9D" w:rsidRPr="00A13E40" w:rsidSect="008D5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9A855" w14:textId="77777777" w:rsidR="00CD5688" w:rsidRDefault="00CD5688" w:rsidP="00BE5090">
      <w:r>
        <w:separator/>
      </w:r>
    </w:p>
  </w:endnote>
  <w:endnote w:type="continuationSeparator" w:id="0">
    <w:p w14:paraId="720561D9" w14:textId="77777777" w:rsidR="00CD5688" w:rsidRDefault="00CD5688" w:rsidP="00BE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C1C4B" w14:textId="77777777" w:rsidR="00CD5688" w:rsidRDefault="00CD56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5278" w14:textId="7664B95F" w:rsidR="00CD5688" w:rsidRPr="00861EA9" w:rsidRDefault="00861EA9" w:rsidP="00861EA9">
    <w:pPr>
      <w:pStyle w:val="Footer"/>
    </w:pPr>
    <w:r>
      <w:rPr>
        <w:noProof/>
        <w:lang w:eastAsia="en-GB"/>
      </w:rPr>
      <w:drawing>
        <wp:inline distT="0" distB="0" distL="0" distR="0" wp14:anchorId="11287025" wp14:editId="1DE0BBC2">
          <wp:extent cx="5731510" cy="368300"/>
          <wp:effectExtent l="0" t="0" r="254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AA9C9" w14:textId="77777777" w:rsidR="00CD5688" w:rsidRDefault="00CD5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0BF8" w14:textId="77777777" w:rsidR="00CD5688" w:rsidRDefault="00CD5688" w:rsidP="00BE5090">
      <w:r>
        <w:separator/>
      </w:r>
    </w:p>
  </w:footnote>
  <w:footnote w:type="continuationSeparator" w:id="0">
    <w:p w14:paraId="199082D6" w14:textId="77777777" w:rsidR="00CD5688" w:rsidRDefault="00CD5688" w:rsidP="00BE5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812C8" w14:textId="77777777" w:rsidR="00CD5688" w:rsidRDefault="00CD56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08814" w14:textId="41045340" w:rsidR="00CD5688" w:rsidRPr="00861EA9" w:rsidRDefault="00861EA9" w:rsidP="00861EA9">
    <w:pPr>
      <w:pStyle w:val="Header"/>
    </w:pPr>
    <w:r>
      <w:rPr>
        <w:noProof/>
        <w:lang w:eastAsia="en-GB"/>
      </w:rPr>
      <w:drawing>
        <wp:inline distT="0" distB="0" distL="0" distR="0" wp14:anchorId="5DFA8402" wp14:editId="731D2374">
          <wp:extent cx="5731510" cy="604520"/>
          <wp:effectExtent l="0" t="0" r="2540" b="508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90E7A" w14:textId="77777777" w:rsidR="00CD5688" w:rsidRDefault="00CD56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9D"/>
    <w:rsid w:val="00061DD2"/>
    <w:rsid w:val="001E5250"/>
    <w:rsid w:val="003337E3"/>
    <w:rsid w:val="00592739"/>
    <w:rsid w:val="0061707D"/>
    <w:rsid w:val="00682430"/>
    <w:rsid w:val="00700A4E"/>
    <w:rsid w:val="00701A66"/>
    <w:rsid w:val="00730ADD"/>
    <w:rsid w:val="00861EA9"/>
    <w:rsid w:val="008D5F8E"/>
    <w:rsid w:val="009619FC"/>
    <w:rsid w:val="00A13E40"/>
    <w:rsid w:val="00B15C9D"/>
    <w:rsid w:val="00BB52FC"/>
    <w:rsid w:val="00BE5090"/>
    <w:rsid w:val="00C03684"/>
    <w:rsid w:val="00CD5688"/>
    <w:rsid w:val="00CE47D3"/>
    <w:rsid w:val="00CE7209"/>
    <w:rsid w:val="00E0795F"/>
    <w:rsid w:val="00EC053A"/>
    <w:rsid w:val="00F63544"/>
    <w:rsid w:val="00F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A515B4"/>
  <w15:docId w15:val="{1EE51941-C1F4-4B0F-95AC-1C38D8FC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EA9"/>
    <w:pPr>
      <w:spacing w:after="160" w:line="259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F8E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F8E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F8E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861EA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61EA9"/>
  </w:style>
  <w:style w:type="character" w:styleId="Hyperlink">
    <w:name w:val="Hyperlink"/>
    <w:basedOn w:val="DefaultParagraphFont"/>
    <w:uiPriority w:val="99"/>
    <w:unhideWhenUsed/>
    <w:rsid w:val="00B15C9D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592739"/>
  </w:style>
  <w:style w:type="paragraph" w:styleId="Header">
    <w:name w:val="header"/>
    <w:basedOn w:val="Normal"/>
    <w:link w:val="HeaderChar"/>
    <w:uiPriority w:val="99"/>
    <w:unhideWhenUsed/>
    <w:rsid w:val="008D5F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F8E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F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F8E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D5F8E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D5F8E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F8E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F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F8E"/>
    <w:rPr>
      <w:rFonts w:ascii="Lucida Grande" w:hAnsi="Lucida Grande" w:cs="Lucida Grande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D5F8E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5F8E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F8E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5F8E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3D73-0512-419F-A047-3CBA30F0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</dc:creator>
  <cp:lastModifiedBy>Matt Barry</cp:lastModifiedBy>
  <cp:revision>10</cp:revision>
  <cp:lastPrinted>2014-03-12T14:57:00Z</cp:lastPrinted>
  <dcterms:created xsi:type="dcterms:W3CDTF">2014-01-25T15:20:00Z</dcterms:created>
  <dcterms:modified xsi:type="dcterms:W3CDTF">2014-07-08T20:16:00Z</dcterms:modified>
</cp:coreProperties>
</file>