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945" w:tblpY="350"/>
        <w:tblW w:w="10456" w:type="dxa"/>
        <w:tblLook w:val="04A0" w:firstRow="1" w:lastRow="0" w:firstColumn="1" w:lastColumn="0" w:noHBand="0" w:noVBand="1"/>
      </w:tblPr>
      <w:tblGrid>
        <w:gridCol w:w="1978"/>
        <w:gridCol w:w="8478"/>
      </w:tblGrid>
      <w:tr w:rsidR="006A5C22" w:rsidRPr="00846A04" w14:paraId="72235DCB" w14:textId="77777777" w:rsidTr="006A5C22">
        <w:trPr>
          <w:trHeight w:val="416"/>
        </w:trPr>
        <w:tc>
          <w:tcPr>
            <w:tcW w:w="1978" w:type="dxa"/>
          </w:tcPr>
          <w:p w14:paraId="7D9A2772" w14:textId="77777777" w:rsidR="006A5C22" w:rsidRPr="00846A04" w:rsidRDefault="006A5C22" w:rsidP="006A5C22">
            <w:pPr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Teitl y gweithgaredd:</w:t>
            </w:r>
          </w:p>
        </w:tc>
        <w:tc>
          <w:tcPr>
            <w:tcW w:w="8478" w:type="dxa"/>
          </w:tcPr>
          <w:p w14:paraId="1DE84171" w14:textId="77777777" w:rsidR="006A5C22" w:rsidRPr="00846A04" w:rsidRDefault="006A5C22" w:rsidP="006A5C22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Datblygu Cwestiynau (CA2)</w:t>
            </w:r>
          </w:p>
        </w:tc>
      </w:tr>
      <w:tr w:rsidR="006A5C22" w:rsidRPr="00846A04" w14:paraId="7F3842E4" w14:textId="77777777" w:rsidTr="006A5C22">
        <w:trPr>
          <w:trHeight w:val="423"/>
        </w:trPr>
        <w:tc>
          <w:tcPr>
            <w:tcW w:w="1978" w:type="dxa"/>
          </w:tcPr>
          <w:p w14:paraId="51D23B77" w14:textId="77777777" w:rsidR="006A5C22" w:rsidRPr="00846A04" w:rsidRDefault="006A5C22" w:rsidP="006A5C22">
            <w:pPr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Disgrifiad:</w:t>
            </w:r>
          </w:p>
        </w:tc>
        <w:tc>
          <w:tcPr>
            <w:tcW w:w="8478" w:type="dxa"/>
          </w:tcPr>
          <w:p w14:paraId="094034DA" w14:textId="77777777" w:rsidR="006A5C22" w:rsidRPr="00846A04" w:rsidRDefault="006A5C22" w:rsidP="006A5C22">
            <w:pPr>
              <w:jc w:val="both"/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Cyflwyniad i destun, darllen testun gyda sgiliau marcio testun a holi</w:t>
            </w:r>
          </w:p>
        </w:tc>
      </w:tr>
      <w:tr w:rsidR="006A5C22" w:rsidRPr="00846A04" w14:paraId="5408B970" w14:textId="77777777" w:rsidTr="006A5C22">
        <w:trPr>
          <w:trHeight w:val="422"/>
        </w:trPr>
        <w:tc>
          <w:tcPr>
            <w:tcW w:w="1978" w:type="dxa"/>
          </w:tcPr>
          <w:p w14:paraId="2C6B31C5" w14:textId="77777777" w:rsidR="006A5C22" w:rsidRPr="00846A04" w:rsidRDefault="006A5C22" w:rsidP="006A5C22">
            <w:pPr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Blynyddoedd ysgol:</w:t>
            </w:r>
          </w:p>
        </w:tc>
        <w:tc>
          <w:tcPr>
            <w:tcW w:w="8478" w:type="dxa"/>
          </w:tcPr>
          <w:p w14:paraId="27611FAB" w14:textId="77777777" w:rsidR="006A5C22" w:rsidRPr="00846A04" w:rsidRDefault="006A5C22" w:rsidP="006A5C22">
            <w:pPr>
              <w:jc w:val="both"/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CA2</w:t>
            </w:r>
          </w:p>
        </w:tc>
      </w:tr>
      <w:tr w:rsidR="006A5C22" w:rsidRPr="00846A04" w14:paraId="67E2F743" w14:textId="77777777" w:rsidTr="006A5C22">
        <w:trPr>
          <w:trHeight w:val="1396"/>
        </w:trPr>
        <w:tc>
          <w:tcPr>
            <w:tcW w:w="1978" w:type="dxa"/>
          </w:tcPr>
          <w:p w14:paraId="6DBEE11D" w14:textId="77777777" w:rsidR="006A5C22" w:rsidRPr="00846A04" w:rsidRDefault="006A5C22" w:rsidP="006A5C22">
            <w:pPr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Cysylltiad â'r FfLlRh:</w:t>
            </w:r>
          </w:p>
        </w:tc>
        <w:tc>
          <w:tcPr>
            <w:tcW w:w="8478" w:type="dxa"/>
          </w:tcPr>
          <w:p w14:paraId="4ECF1729" w14:textId="77777777" w:rsidR="006A5C22" w:rsidRPr="00846A04" w:rsidRDefault="006A5C22" w:rsidP="006A5C22">
            <w:pPr>
              <w:pStyle w:val="Pa4"/>
              <w:spacing w:after="100"/>
              <w:jc w:val="both"/>
              <w:rPr>
                <w:rFonts w:ascii="Arial" w:hAnsi="Arial" w:cs="Arial"/>
                <w:b/>
                <w:lang w:val="cy-GB"/>
              </w:rPr>
            </w:pPr>
            <w:r w:rsidRPr="00846A04">
              <w:rPr>
                <w:rFonts w:ascii="Arial" w:hAnsi="Arial" w:cs="Arial"/>
                <w:b/>
                <w:lang w:val="cy-GB"/>
              </w:rPr>
              <w:t>Canfod, dethol a defnyddio gwybodaeth</w:t>
            </w:r>
          </w:p>
          <w:p w14:paraId="79B86305" w14:textId="77777777" w:rsidR="006A5C22" w:rsidRPr="00846A04" w:rsidRDefault="006A5C22" w:rsidP="006A5C22">
            <w:p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*Strategaethau darllen:</w:t>
            </w:r>
          </w:p>
          <w:p w14:paraId="31BBC2EF" w14:textId="77777777" w:rsidR="006A5C22" w:rsidRPr="00846A04" w:rsidRDefault="006A5C22" w:rsidP="006A5C22">
            <w:p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Bl3:</w:t>
            </w:r>
          </w:p>
          <w:p w14:paraId="0B321814" w14:textId="77777777" w:rsidR="006A5C22" w:rsidRPr="00846A04" w:rsidRDefault="006A5C22" w:rsidP="006A5C22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darllen ar goedd gan ddefnyddio atalnodi i helpu'r mynegiant.</w:t>
            </w:r>
          </w:p>
          <w:p w14:paraId="1BD27529" w14:textId="77777777" w:rsidR="006A5C22" w:rsidRPr="00846A04" w:rsidRDefault="006A5C22" w:rsidP="006A5C22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i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cip ddarllen (sgimio) i gael trosolwg o destun.</w:t>
            </w:r>
          </w:p>
          <w:p w14:paraId="73E55AB7" w14:textId="77777777" w:rsidR="006A5C22" w:rsidRPr="00846A04" w:rsidRDefault="006A5C22" w:rsidP="006A5C22">
            <w:p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Bl4:</w:t>
            </w:r>
          </w:p>
          <w:p w14:paraId="40D620DB" w14:textId="77777777" w:rsidR="006A5C22" w:rsidRPr="00846A04" w:rsidRDefault="006A5C22" w:rsidP="006A5C22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darllen testunau, gan gynnwys testunau heb fawr o gliwiau gweledol, yn annibynnol, gan ganolbwyntio.</w:t>
            </w:r>
          </w:p>
          <w:p w14:paraId="71B74D7E" w14:textId="77777777" w:rsidR="006A5C22" w:rsidRPr="00846A04" w:rsidRDefault="006A5C22" w:rsidP="006A5C22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defnyddio dealltwriaeth o gystrawen y frawddeg ac atalnodi i ddeall ystyr.</w:t>
            </w:r>
          </w:p>
          <w:p w14:paraId="2024D61C" w14:textId="77777777" w:rsidR="006A5C22" w:rsidRPr="00846A04" w:rsidRDefault="006A5C22" w:rsidP="006A5C22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cip ddarllen (sgimio) i gael prif neges testun neu'r prif syniad mewn pennod.</w:t>
            </w:r>
          </w:p>
          <w:p w14:paraId="4036A30C" w14:textId="77777777" w:rsidR="006A5C22" w:rsidRPr="00846A04" w:rsidRDefault="006A5C22" w:rsidP="006A5C22">
            <w:p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Bl5:</w:t>
            </w:r>
          </w:p>
          <w:p w14:paraId="0B19EA04" w14:textId="77777777" w:rsidR="006A5C22" w:rsidRPr="00846A04" w:rsidRDefault="006A5C22" w:rsidP="006A5C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darllen testunau estynedig yn annibynnol am gyfnodau cyson.</w:t>
            </w:r>
          </w:p>
          <w:p w14:paraId="7C334915" w14:textId="77777777" w:rsidR="006A5C22" w:rsidRPr="00846A04" w:rsidRDefault="006A5C22" w:rsidP="006A5C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adnabod sut mae atalnodi'n perthyn i gystrawen brawddeg a sut mae ystyr yn cael ei lunio mewn brawddegau cymhleth.</w:t>
            </w:r>
          </w:p>
          <w:p w14:paraId="56879C38" w14:textId="77777777" w:rsidR="006A5C22" w:rsidRPr="00846A04" w:rsidRDefault="006A5C22" w:rsidP="006A5C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defnyddio ystod o strategaethau i gip ddarllen (sgimio).</w:t>
            </w:r>
          </w:p>
          <w:p w14:paraId="2B80F845" w14:textId="77777777" w:rsidR="006A5C22" w:rsidRPr="00846A04" w:rsidRDefault="006A5C22" w:rsidP="006A5C22">
            <w:p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Bl6:</w:t>
            </w:r>
          </w:p>
          <w:p w14:paraId="0DC14670" w14:textId="77777777" w:rsidR="006A5C22" w:rsidRPr="00846A04" w:rsidRDefault="006A5C22" w:rsidP="006A5C2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darllen testunau cymhleth yn annibynnol am gyfnodau cyson.</w:t>
            </w:r>
          </w:p>
          <w:p w14:paraId="4AB7E238" w14:textId="77777777" w:rsidR="006A5C22" w:rsidRPr="00846A04" w:rsidRDefault="006A5C22" w:rsidP="006A5C2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 xml:space="preserve">deall sut gall atalnodi amrywio gan effeithio ar gystrawen ac ystyr y frawddeg. </w:t>
            </w:r>
          </w:p>
          <w:p w14:paraId="0B6E6CA4" w14:textId="77777777" w:rsidR="006A5C22" w:rsidRPr="00846A04" w:rsidRDefault="006A5C22" w:rsidP="006A5C2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defnyddio ystod o strategaethau i ddod o hyd i wybodaeth.</w:t>
            </w:r>
          </w:p>
          <w:p w14:paraId="264A9171" w14:textId="77777777" w:rsidR="006A5C22" w:rsidRPr="00846A04" w:rsidRDefault="006A5C22" w:rsidP="006A5C22">
            <w:pPr>
              <w:jc w:val="both"/>
              <w:rPr>
                <w:rFonts w:cs="Arial"/>
                <w:iCs/>
                <w:color w:val="000000"/>
                <w:lang w:val="cy-GB"/>
              </w:rPr>
            </w:pPr>
          </w:p>
          <w:p w14:paraId="15BA68EE" w14:textId="77777777" w:rsidR="006A5C22" w:rsidRPr="00846A04" w:rsidRDefault="006A5C22" w:rsidP="006A5C22">
            <w:pPr>
              <w:jc w:val="both"/>
              <w:rPr>
                <w:rFonts w:cs="Arial"/>
                <w:b/>
                <w:iCs/>
                <w:color w:val="000000"/>
                <w:lang w:val="cy-GB"/>
              </w:rPr>
            </w:pPr>
            <w:r w:rsidRPr="00846A04">
              <w:rPr>
                <w:rFonts w:cs="Arial"/>
                <w:b/>
                <w:iCs/>
                <w:color w:val="000000"/>
                <w:lang w:val="cy-GB"/>
              </w:rPr>
              <w:t xml:space="preserve">Ymateb i'r hyn a ddarllenwyd </w:t>
            </w:r>
          </w:p>
          <w:p w14:paraId="2B5833E0" w14:textId="77777777" w:rsidR="006A5C22" w:rsidRPr="00846A04" w:rsidRDefault="006A5C22" w:rsidP="006A5C22">
            <w:p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*Darllen a deall</w:t>
            </w:r>
          </w:p>
          <w:p w14:paraId="71CAE1CD" w14:textId="77777777" w:rsidR="006A5C22" w:rsidRPr="00846A04" w:rsidRDefault="006A5C22" w:rsidP="006A5C22">
            <w:p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Bl3:</w:t>
            </w:r>
          </w:p>
          <w:p w14:paraId="0F4575FA" w14:textId="77777777" w:rsidR="006A5C22" w:rsidRPr="00846A04" w:rsidRDefault="006A5C22" w:rsidP="006A5C2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nodi'n gywir bwnc a phrif syniadau testun.</w:t>
            </w:r>
          </w:p>
          <w:p w14:paraId="76CBBF13" w14:textId="77777777" w:rsidR="006A5C22" w:rsidRPr="00846A04" w:rsidRDefault="006A5C22" w:rsidP="006A5C2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dod i gasgliad ynglŷn â syniadau a gwybodaeth drwy gysylltu gosodiadau pendant.</w:t>
            </w:r>
          </w:p>
          <w:p w14:paraId="016E3225" w14:textId="77777777" w:rsidR="006A5C22" w:rsidRPr="00846A04" w:rsidRDefault="006A5C22" w:rsidP="006A5C22">
            <w:p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Bl4:</w:t>
            </w:r>
          </w:p>
          <w:p w14:paraId="7B865AD4" w14:textId="77777777" w:rsidR="006A5C22" w:rsidRPr="00846A04" w:rsidRDefault="006A5C22" w:rsidP="006A5C2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nodi'n gywir y prif syniadau a'i wybodaeth atebol mewn testunau.</w:t>
            </w:r>
          </w:p>
          <w:p w14:paraId="6C57695B" w14:textId="77777777" w:rsidR="006A5C22" w:rsidRPr="00846A04" w:rsidRDefault="006A5C22" w:rsidP="006A5C2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dod i gasgliad  ynglŷn â'r cysylltiadau rhwng gwybodaeth.</w:t>
            </w:r>
          </w:p>
          <w:p w14:paraId="7071B47A" w14:textId="77777777" w:rsidR="006A5C22" w:rsidRPr="00846A04" w:rsidRDefault="006A5C22" w:rsidP="006A5C22">
            <w:p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Bl5:</w:t>
            </w:r>
          </w:p>
          <w:p w14:paraId="5525A63A" w14:textId="77777777" w:rsidR="006A5C22" w:rsidRPr="00846A04" w:rsidRDefault="006A5C22" w:rsidP="006A5C2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 xml:space="preserve">dangos dealltwriaeth o'r prif bwyntiau a'r manylion arwyddocaol mewn testunau, </w:t>
            </w:r>
          </w:p>
          <w:p w14:paraId="2066ED4B" w14:textId="77777777" w:rsidR="006A5C22" w:rsidRPr="00846A04" w:rsidRDefault="006A5C22" w:rsidP="006A5C2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dehongli ystyr nad yw wedi'i ddatgan yn bendant.</w:t>
            </w:r>
          </w:p>
          <w:p w14:paraId="27AA1124" w14:textId="77777777" w:rsidR="006A5C22" w:rsidRPr="00846A04" w:rsidRDefault="006A5C22" w:rsidP="006A5C22">
            <w:p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Bl6:</w:t>
            </w:r>
          </w:p>
          <w:p w14:paraId="42606313" w14:textId="77777777" w:rsidR="006A5C22" w:rsidRPr="00846A04" w:rsidRDefault="006A5C22" w:rsidP="006A5C2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dangos dealltwriaeth o'r prif syniadau a manylion arwyddocaol mewn testunau gwahanol ar yr un pwnc</w:t>
            </w:r>
          </w:p>
          <w:p w14:paraId="6A15F849" w14:textId="364F4E53" w:rsidR="006A5C22" w:rsidRPr="006A5C22" w:rsidRDefault="006A5C22" w:rsidP="006A5C2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Arial"/>
                <w:iCs/>
                <w:color w:val="000000"/>
                <w:lang w:val="cy-GB"/>
              </w:rPr>
            </w:pPr>
            <w:r w:rsidRPr="00846A04">
              <w:rPr>
                <w:rFonts w:cs="Arial"/>
                <w:iCs/>
                <w:color w:val="000000"/>
                <w:lang w:val="cy-GB"/>
              </w:rPr>
              <w:t>dehongli syniadau nad ydynt wedi'u datgan yn bendant.</w:t>
            </w:r>
          </w:p>
        </w:tc>
      </w:tr>
    </w:tbl>
    <w:p w14:paraId="30310447" w14:textId="77777777" w:rsidR="00846A04" w:rsidRDefault="00846A04"/>
    <w:p w14:paraId="446E2CFB" w14:textId="77777777" w:rsidR="00846A04" w:rsidRDefault="00846A04">
      <w:bookmarkStart w:id="0" w:name="_GoBack"/>
      <w:bookmarkEnd w:id="0"/>
    </w:p>
    <w:p w14:paraId="51C08587" w14:textId="77777777" w:rsidR="00846A04" w:rsidRDefault="00846A04"/>
    <w:tbl>
      <w:tblPr>
        <w:tblStyle w:val="TableGrid"/>
        <w:tblpPr w:leftFromText="180" w:rightFromText="180" w:vertAnchor="text" w:horzAnchor="margin" w:tblpX="213" w:tblpY="-196"/>
        <w:tblW w:w="10314" w:type="dxa"/>
        <w:tblLook w:val="04A0" w:firstRow="1" w:lastRow="0" w:firstColumn="1" w:lastColumn="0" w:noHBand="0" w:noVBand="1"/>
      </w:tblPr>
      <w:tblGrid>
        <w:gridCol w:w="1978"/>
        <w:gridCol w:w="8336"/>
      </w:tblGrid>
      <w:tr w:rsidR="007823D7" w:rsidRPr="00846A04" w14:paraId="4E57A08C" w14:textId="77777777" w:rsidTr="006A5C22">
        <w:trPr>
          <w:trHeight w:val="837"/>
        </w:trPr>
        <w:tc>
          <w:tcPr>
            <w:tcW w:w="1978" w:type="dxa"/>
          </w:tcPr>
          <w:p w14:paraId="31E98784" w14:textId="77777777" w:rsidR="007823D7" w:rsidRPr="00846A04" w:rsidRDefault="007823D7" w:rsidP="006A5C22">
            <w:pPr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Testun Dylan Thomas</w:t>
            </w:r>
          </w:p>
        </w:tc>
        <w:tc>
          <w:tcPr>
            <w:tcW w:w="8336" w:type="dxa"/>
          </w:tcPr>
          <w:p w14:paraId="6700B422" w14:textId="77777777" w:rsidR="00A21675" w:rsidRPr="00846A04" w:rsidRDefault="00A21675" w:rsidP="006A5C22">
            <w:pPr>
              <w:jc w:val="both"/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A Visit to Grandpa</w:t>
            </w:r>
            <w:r w:rsidR="005F039C" w:rsidRPr="00846A04">
              <w:rPr>
                <w:rFonts w:cs="Arial"/>
                <w:lang w:val="cy-GB"/>
              </w:rPr>
              <w:t>’s</w:t>
            </w:r>
            <w:r w:rsidRPr="00846A04">
              <w:rPr>
                <w:rFonts w:cs="Arial"/>
                <w:lang w:val="cy-GB"/>
              </w:rPr>
              <w:t xml:space="preserve">. </w:t>
            </w:r>
          </w:p>
          <w:p w14:paraId="210B6CBF" w14:textId="77777777" w:rsidR="007823D7" w:rsidRPr="00846A04" w:rsidRDefault="00377E13" w:rsidP="006A5C22">
            <w:pPr>
              <w:jc w:val="both"/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Darn</w:t>
            </w:r>
            <w:r w:rsidR="00060C54" w:rsidRPr="00846A04">
              <w:rPr>
                <w:rFonts w:cs="Arial"/>
                <w:lang w:val="cy-GB"/>
              </w:rPr>
              <w:t xml:space="preserve"> </w:t>
            </w:r>
            <w:r w:rsidR="00A21675" w:rsidRPr="00846A04">
              <w:rPr>
                <w:rFonts w:cs="Arial"/>
                <w:lang w:val="cy-GB"/>
              </w:rPr>
              <w:t>o ddechrau tudalen 33</w:t>
            </w:r>
            <w:r w:rsidR="00AB2D47" w:rsidRPr="00846A04">
              <w:rPr>
                <w:rFonts w:cs="Arial"/>
                <w:lang w:val="cy-GB"/>
              </w:rPr>
              <w:t xml:space="preserve"> </w:t>
            </w:r>
            <w:r w:rsidR="00A21675" w:rsidRPr="00846A04">
              <w:rPr>
                <w:rFonts w:cs="Arial"/>
                <w:lang w:val="cy-GB"/>
              </w:rPr>
              <w:t>(</w:t>
            </w:r>
            <w:r w:rsidR="00A21675" w:rsidRPr="00846A04">
              <w:rPr>
                <w:rFonts w:cs="Arial"/>
                <w:i/>
                <w:lang w:val="cy-GB"/>
              </w:rPr>
              <w:t>...into the fields on Llanstephan Road</w:t>
            </w:r>
            <w:r w:rsidR="001F7DBF" w:rsidRPr="00846A04">
              <w:rPr>
                <w:rFonts w:cs="Arial"/>
                <w:i/>
                <w:lang w:val="cy-GB"/>
              </w:rPr>
              <w:t>.</w:t>
            </w:r>
            <w:r w:rsidR="00A21675" w:rsidRPr="00846A04">
              <w:rPr>
                <w:rFonts w:cs="Arial"/>
                <w:i/>
                <w:lang w:val="cy-GB"/>
              </w:rPr>
              <w:t>)</w:t>
            </w:r>
            <w:r w:rsidR="00060C54" w:rsidRPr="00846A04">
              <w:rPr>
                <w:rFonts w:cs="Arial"/>
                <w:i/>
                <w:lang w:val="cy-GB"/>
              </w:rPr>
              <w:t xml:space="preserve"> </w:t>
            </w:r>
          </w:p>
        </w:tc>
      </w:tr>
      <w:tr w:rsidR="007823D7" w:rsidRPr="00846A04" w14:paraId="4268903A" w14:textId="77777777" w:rsidTr="006A5C22">
        <w:trPr>
          <w:trHeight w:val="1119"/>
        </w:trPr>
        <w:tc>
          <w:tcPr>
            <w:tcW w:w="1978" w:type="dxa"/>
          </w:tcPr>
          <w:p w14:paraId="12B6E770" w14:textId="77777777" w:rsidR="007823D7" w:rsidRPr="00846A04" w:rsidRDefault="007823D7" w:rsidP="006A5C22">
            <w:pPr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Offer angenrheidiol:</w:t>
            </w:r>
          </w:p>
        </w:tc>
        <w:tc>
          <w:tcPr>
            <w:tcW w:w="8336" w:type="dxa"/>
          </w:tcPr>
          <w:p w14:paraId="0DD97F98" w14:textId="77777777" w:rsidR="007823D7" w:rsidRPr="00846A04" w:rsidRDefault="00A21675" w:rsidP="006A5C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Copïau o'r testun</w:t>
            </w:r>
          </w:p>
          <w:p w14:paraId="6C009DC4" w14:textId="77777777" w:rsidR="00A21675" w:rsidRPr="00846A04" w:rsidRDefault="00A21675" w:rsidP="006A5C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 xml:space="preserve">Templed Llaw Cwestiynau </w:t>
            </w:r>
            <w:r w:rsidR="00DE748B" w:rsidRPr="00846A04">
              <w:rPr>
                <w:rFonts w:cs="Arial"/>
                <w:lang w:val="cy-GB"/>
              </w:rPr>
              <w:t xml:space="preserve"> </w:t>
            </w:r>
            <w:r w:rsidR="00DE748B" w:rsidRPr="00846A04">
              <w:rPr>
                <w:rFonts w:cs="Arial"/>
                <w:i/>
                <w:lang w:val="cy-GB"/>
              </w:rPr>
              <w:t>Atodiad 1</w:t>
            </w:r>
          </w:p>
          <w:p w14:paraId="6EB16734" w14:textId="77777777" w:rsidR="00A21675" w:rsidRPr="00846A04" w:rsidRDefault="00A21675" w:rsidP="006A5C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Sgwâr Casgliadau (Gweithgaredd Estyn)</w:t>
            </w:r>
            <w:r w:rsidR="00DE748B" w:rsidRPr="00846A04">
              <w:rPr>
                <w:rFonts w:cs="Arial"/>
                <w:lang w:val="cy-GB"/>
              </w:rPr>
              <w:t xml:space="preserve"> </w:t>
            </w:r>
            <w:r w:rsidR="00DE748B" w:rsidRPr="00846A04">
              <w:rPr>
                <w:rFonts w:cs="Arial"/>
                <w:i/>
                <w:lang w:val="cy-GB"/>
              </w:rPr>
              <w:t xml:space="preserve"> Atodiad 2</w:t>
            </w:r>
          </w:p>
          <w:p w14:paraId="26D13199" w14:textId="77777777" w:rsidR="00DE748B" w:rsidRPr="00846A04" w:rsidRDefault="00DE748B" w:rsidP="006A5C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 xml:space="preserve">Gwybodaeth gefndir am y testun. </w:t>
            </w:r>
            <w:r w:rsidRPr="00846A04">
              <w:rPr>
                <w:rFonts w:cs="Arial"/>
                <w:i/>
                <w:lang w:val="cy-GB"/>
              </w:rPr>
              <w:t xml:space="preserve"> Atodiad 3</w:t>
            </w:r>
          </w:p>
        </w:tc>
      </w:tr>
      <w:tr w:rsidR="007823D7" w:rsidRPr="00846A04" w14:paraId="60335525" w14:textId="77777777" w:rsidTr="006A5C22">
        <w:trPr>
          <w:trHeight w:val="1436"/>
        </w:trPr>
        <w:tc>
          <w:tcPr>
            <w:tcW w:w="1978" w:type="dxa"/>
          </w:tcPr>
          <w:p w14:paraId="4071CC26" w14:textId="77777777" w:rsidR="007823D7" w:rsidRPr="00846A04" w:rsidRDefault="007823D7" w:rsidP="006A5C22">
            <w:pPr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Trefn a awgrymir:</w:t>
            </w:r>
          </w:p>
        </w:tc>
        <w:tc>
          <w:tcPr>
            <w:tcW w:w="8336" w:type="dxa"/>
          </w:tcPr>
          <w:p w14:paraId="68B1A7CB" w14:textId="77777777" w:rsidR="00DE748B" w:rsidRPr="00846A04" w:rsidRDefault="00E71133" w:rsidP="006A5C22">
            <w:pPr>
              <w:pStyle w:val="ListParagraph"/>
              <w:numPr>
                <w:ilvl w:val="0"/>
                <w:numId w:val="4"/>
              </w:numPr>
              <w:ind w:left="282" w:hanging="282"/>
              <w:jc w:val="both"/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Yr ath</w:t>
            </w:r>
            <w:r w:rsidR="00063EBE" w:rsidRPr="00846A04">
              <w:rPr>
                <w:rFonts w:cs="Arial"/>
                <w:lang w:val="cy-GB"/>
              </w:rPr>
              <w:t xml:space="preserve">ro'n cyflwyno cefndir y testun </w:t>
            </w:r>
            <w:r w:rsidR="00DE748B" w:rsidRPr="00846A04">
              <w:rPr>
                <w:rFonts w:cs="Arial"/>
                <w:i/>
                <w:lang w:val="cy-GB"/>
              </w:rPr>
              <w:t>Atodiad 3</w:t>
            </w:r>
          </w:p>
          <w:p w14:paraId="027EF65C" w14:textId="77777777" w:rsidR="0089235A" w:rsidRPr="00846A04" w:rsidRDefault="0089235A" w:rsidP="006A5C22">
            <w:pPr>
              <w:pStyle w:val="ListParagraph"/>
              <w:numPr>
                <w:ilvl w:val="0"/>
                <w:numId w:val="4"/>
              </w:numPr>
              <w:ind w:left="282" w:hanging="282"/>
              <w:jc w:val="both"/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Rhannu'r gwaith o ddarllen y testun</w:t>
            </w:r>
          </w:p>
          <w:p w14:paraId="5BBDD234" w14:textId="77777777" w:rsidR="00D25F23" w:rsidRPr="00846A04" w:rsidRDefault="00D25F23" w:rsidP="006A5C22">
            <w:pPr>
              <w:pStyle w:val="ListParagraph"/>
              <w:numPr>
                <w:ilvl w:val="0"/>
                <w:numId w:val="4"/>
              </w:numPr>
              <w:ind w:left="282" w:hanging="282"/>
              <w:jc w:val="both"/>
              <w:rPr>
                <w:rFonts w:cs="Arial"/>
                <w:lang w:val="cy-GB"/>
              </w:rPr>
            </w:pPr>
            <w:r w:rsidRPr="00846A04">
              <w:rPr>
                <w:rFonts w:cs="Arial"/>
                <w:color w:val="333333"/>
                <w:lang w:val="cy-GB"/>
              </w:rPr>
              <w:t>Mewn parau/grwpiau bychain, y plant yn defnyddio'r 'Llaw Gwestiynau' i gynhyrchu cwestiynau am y testun.  Anogwch gwestiynau agored.</w:t>
            </w:r>
          </w:p>
          <w:p w14:paraId="1C360A3C" w14:textId="77777777" w:rsidR="00D25F23" w:rsidRPr="00846A04" w:rsidRDefault="00D25F23" w:rsidP="006A5C22">
            <w:pPr>
              <w:pStyle w:val="ListParagraph"/>
              <w:numPr>
                <w:ilvl w:val="0"/>
                <w:numId w:val="4"/>
              </w:numPr>
              <w:ind w:left="282" w:hanging="282"/>
              <w:jc w:val="both"/>
              <w:rPr>
                <w:rFonts w:cs="Arial"/>
                <w:lang w:val="cy-GB"/>
              </w:rPr>
            </w:pPr>
            <w:r w:rsidRPr="00846A04">
              <w:rPr>
                <w:rFonts w:cs="Arial"/>
                <w:color w:val="333333"/>
                <w:lang w:val="cy-GB"/>
              </w:rPr>
              <w:t>Trafodwch y cwestiynau mewn grŵp/dosbarth mwy.  Gan ddefnyddio lliw gwahanol, gall y plant nodi unrhyw syniadau sy'n cael eu mynegi i ateb rhai o'r cwestiynau.</w:t>
            </w:r>
          </w:p>
        </w:tc>
      </w:tr>
      <w:tr w:rsidR="007823D7" w:rsidRPr="00846A04" w14:paraId="0F97FD79" w14:textId="77777777" w:rsidTr="006A5C22">
        <w:trPr>
          <w:trHeight w:val="1396"/>
        </w:trPr>
        <w:tc>
          <w:tcPr>
            <w:tcW w:w="1978" w:type="dxa"/>
          </w:tcPr>
          <w:p w14:paraId="2C5652DF" w14:textId="77777777" w:rsidR="007823D7" w:rsidRPr="00846A04" w:rsidRDefault="007823D7" w:rsidP="006A5C22">
            <w:pPr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Gweithgareddau estyn:</w:t>
            </w:r>
          </w:p>
        </w:tc>
        <w:tc>
          <w:tcPr>
            <w:tcW w:w="8336" w:type="dxa"/>
          </w:tcPr>
          <w:p w14:paraId="06B5F41B" w14:textId="77777777" w:rsidR="007823D7" w:rsidRPr="00846A04" w:rsidRDefault="00EA31AC" w:rsidP="006A5C22">
            <w:pPr>
              <w:jc w:val="both"/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Lluniwch g</w:t>
            </w:r>
            <w:r w:rsidR="00D25F23" w:rsidRPr="00846A04">
              <w:rPr>
                <w:rFonts w:cs="Arial"/>
                <w:lang w:val="cy-GB"/>
              </w:rPr>
              <w:t>westiynau ac atebio</w:t>
            </w:r>
            <w:r w:rsidR="005F039C" w:rsidRPr="00846A04">
              <w:rPr>
                <w:rFonts w:cs="Arial"/>
                <w:lang w:val="cy-GB"/>
              </w:rPr>
              <w:t>n</w:t>
            </w:r>
            <w:r w:rsidR="00D25F23" w:rsidRPr="00846A04">
              <w:rPr>
                <w:rFonts w:cs="Arial"/>
                <w:lang w:val="cy-GB"/>
              </w:rPr>
              <w:t xml:space="preserve"> posib ar 'Sgwâr Casgliadau'.  Gellir gwneud hyn fel grŵp neu ddosbarth.</w:t>
            </w:r>
          </w:p>
          <w:p w14:paraId="0D62610A" w14:textId="77777777" w:rsidR="00D25F23" w:rsidRPr="00846A04" w:rsidRDefault="00D25F23" w:rsidP="006A5C22">
            <w:pPr>
              <w:jc w:val="both"/>
              <w:rPr>
                <w:rFonts w:cs="Arial"/>
                <w:lang w:val="cy-GB"/>
              </w:rPr>
            </w:pPr>
          </w:p>
          <w:p w14:paraId="12317D13" w14:textId="77777777" w:rsidR="00D25F23" w:rsidRPr="00846A04" w:rsidRDefault="00D25F23" w:rsidP="006A5C22">
            <w:pPr>
              <w:jc w:val="both"/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 xml:space="preserve">Defnyddio'r cyfryngau digidol: </w:t>
            </w:r>
            <w:r w:rsidR="00355293" w:rsidRPr="00846A04">
              <w:rPr>
                <w:rFonts w:cs="Arial"/>
                <w:lang w:val="cy-GB"/>
              </w:rPr>
              <w:t xml:space="preserve">Defnyddio aps </w:t>
            </w:r>
            <w:r w:rsidR="00355293" w:rsidRPr="00846A04">
              <w:rPr>
                <w:rFonts w:cs="Arial"/>
                <w:i/>
                <w:lang w:val="cy-GB"/>
              </w:rPr>
              <w:t>Popplet</w:t>
            </w:r>
            <w:r w:rsidR="00355293" w:rsidRPr="00846A04">
              <w:rPr>
                <w:rFonts w:cs="Arial"/>
                <w:lang w:val="cy-GB"/>
              </w:rPr>
              <w:t xml:space="preserve"> neu </w:t>
            </w:r>
            <w:r w:rsidR="00355293" w:rsidRPr="00846A04">
              <w:rPr>
                <w:rFonts w:cs="Arial"/>
                <w:i/>
                <w:lang w:val="cy-GB"/>
              </w:rPr>
              <w:t>Simple mind+</w:t>
            </w:r>
            <w:r w:rsidR="00355293" w:rsidRPr="00846A04">
              <w:rPr>
                <w:rFonts w:cs="Arial"/>
                <w:lang w:val="cy-GB"/>
              </w:rPr>
              <w:t xml:space="preserve"> i ddangos</w:t>
            </w:r>
            <w:r w:rsidR="005F039C" w:rsidRPr="00846A04">
              <w:rPr>
                <w:rFonts w:cs="Arial"/>
                <w:lang w:val="cy-GB"/>
              </w:rPr>
              <w:t xml:space="preserve"> y</w:t>
            </w:r>
            <w:r w:rsidR="00355293" w:rsidRPr="00846A04">
              <w:rPr>
                <w:rFonts w:cs="Arial"/>
                <w:lang w:val="cy-GB"/>
              </w:rPr>
              <w:t xml:space="preserve"> cwestiynau</w:t>
            </w:r>
            <w:r w:rsidR="00EA31AC" w:rsidRPr="00846A04">
              <w:rPr>
                <w:rFonts w:cs="Arial"/>
                <w:lang w:val="cy-GB"/>
              </w:rPr>
              <w:t>.</w:t>
            </w:r>
          </w:p>
        </w:tc>
      </w:tr>
      <w:tr w:rsidR="007823D7" w:rsidRPr="00846A04" w14:paraId="0AFDA466" w14:textId="77777777" w:rsidTr="006A5C22">
        <w:trPr>
          <w:trHeight w:val="1396"/>
        </w:trPr>
        <w:tc>
          <w:tcPr>
            <w:tcW w:w="1978" w:type="dxa"/>
          </w:tcPr>
          <w:p w14:paraId="54E3CDF1" w14:textId="77777777" w:rsidR="007823D7" w:rsidRPr="00846A04" w:rsidRDefault="007823D7" w:rsidP="006A5C22">
            <w:pPr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Addasu ar gyfer grwpiau oedran eraill:</w:t>
            </w:r>
          </w:p>
        </w:tc>
        <w:tc>
          <w:tcPr>
            <w:tcW w:w="8336" w:type="dxa"/>
          </w:tcPr>
          <w:p w14:paraId="42607F3A" w14:textId="77777777" w:rsidR="007823D7" w:rsidRPr="00846A04" w:rsidRDefault="001F7DBF" w:rsidP="006A5C22">
            <w:pPr>
              <w:jc w:val="both"/>
              <w:rPr>
                <w:rFonts w:cs="Arial"/>
                <w:lang w:val="cy-GB"/>
              </w:rPr>
            </w:pPr>
            <w:r w:rsidRPr="00846A04">
              <w:rPr>
                <w:rFonts w:cs="Arial"/>
                <w:lang w:val="cy-GB"/>
              </w:rPr>
              <w:t>Gwahaniaethu drwy gymhlethdod y cwestiynau a gynhyrchir neu hyd y darn a ddefnyddir.  Efallai y gall Blynyddoedd 3 a 4 ddarllen hyd at t.33 yn unig (</w:t>
            </w:r>
            <w:r w:rsidRPr="00846A04">
              <w:rPr>
                <w:rFonts w:cs="Arial"/>
                <w:i/>
                <w:lang w:val="cy-GB"/>
              </w:rPr>
              <w:t>I thanked him and wished him good night</w:t>
            </w:r>
            <w:r w:rsidRPr="00846A04">
              <w:rPr>
                <w:rFonts w:cs="Arial"/>
                <w:lang w:val="cy-GB"/>
              </w:rPr>
              <w:t>.)</w:t>
            </w:r>
          </w:p>
        </w:tc>
      </w:tr>
    </w:tbl>
    <w:p w14:paraId="3F9885BE" w14:textId="77777777" w:rsidR="007823D7" w:rsidRPr="00846A04" w:rsidRDefault="007823D7">
      <w:pPr>
        <w:rPr>
          <w:rFonts w:cs="Arial"/>
          <w:lang w:val="cy-GB"/>
        </w:rPr>
      </w:pPr>
    </w:p>
    <w:p w14:paraId="594F95B3" w14:textId="77777777" w:rsidR="007823D7" w:rsidRPr="00846A04" w:rsidRDefault="007823D7">
      <w:pPr>
        <w:rPr>
          <w:rFonts w:cs="Arial"/>
          <w:lang w:val="cy-GB"/>
        </w:rPr>
      </w:pPr>
    </w:p>
    <w:p w14:paraId="5D2EDF66" w14:textId="77777777" w:rsidR="007823D7" w:rsidRPr="00846A04" w:rsidRDefault="007823D7">
      <w:pPr>
        <w:rPr>
          <w:rFonts w:cs="Arial"/>
          <w:lang w:val="cy-GB"/>
        </w:rPr>
      </w:pPr>
    </w:p>
    <w:p w14:paraId="6A3D310E" w14:textId="77777777" w:rsidR="007823D7" w:rsidRPr="005F039C" w:rsidRDefault="007823D7">
      <w:pPr>
        <w:rPr>
          <w:lang w:val="cy-GB"/>
        </w:rPr>
      </w:pPr>
    </w:p>
    <w:sectPr w:rsidR="007823D7" w:rsidRPr="005F039C" w:rsidSect="007F55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72712" w14:textId="77777777" w:rsidR="008D2CBE" w:rsidRDefault="008D2CBE" w:rsidP="008D2CBE">
      <w:r>
        <w:separator/>
      </w:r>
    </w:p>
  </w:endnote>
  <w:endnote w:type="continuationSeparator" w:id="0">
    <w:p w14:paraId="3F48799B" w14:textId="77777777" w:rsidR="008D2CBE" w:rsidRDefault="008D2CBE" w:rsidP="008D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9B8AA" w14:textId="77777777" w:rsidR="008D2CBE" w:rsidRDefault="008D2C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C6DB7" w14:textId="7FB4F176" w:rsidR="008D2CBE" w:rsidRPr="000B065A" w:rsidRDefault="000B065A" w:rsidP="000B065A">
    <w:pPr>
      <w:pStyle w:val="Footer"/>
    </w:pPr>
    <w:r>
      <w:rPr>
        <w:noProof/>
      </w:rPr>
      <w:drawing>
        <wp:inline distT="0" distB="0" distL="0" distR="0" wp14:anchorId="5BA03147" wp14:editId="6A63C275">
          <wp:extent cx="6645910" cy="42672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2C2FC" w14:textId="77777777" w:rsidR="008D2CBE" w:rsidRDefault="008D2C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FE098" w14:textId="77777777" w:rsidR="008D2CBE" w:rsidRDefault="008D2CBE" w:rsidP="008D2CBE">
      <w:r>
        <w:separator/>
      </w:r>
    </w:p>
  </w:footnote>
  <w:footnote w:type="continuationSeparator" w:id="0">
    <w:p w14:paraId="12238F4A" w14:textId="77777777" w:rsidR="008D2CBE" w:rsidRDefault="008D2CBE" w:rsidP="008D2C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B2088" w14:textId="77777777" w:rsidR="008D2CBE" w:rsidRDefault="008D2C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8D3A0" w14:textId="5C85FDA0" w:rsidR="008D2CBE" w:rsidRPr="000B065A" w:rsidRDefault="000B065A" w:rsidP="000B065A">
    <w:pPr>
      <w:pStyle w:val="Header"/>
    </w:pPr>
    <w:r>
      <w:rPr>
        <w:noProof/>
      </w:rPr>
      <w:drawing>
        <wp:inline distT="0" distB="0" distL="0" distR="0" wp14:anchorId="1B5FBF70" wp14:editId="1BA0B888">
          <wp:extent cx="6645910" cy="701040"/>
          <wp:effectExtent l="0" t="0" r="254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7A32C" w14:textId="77777777" w:rsidR="008D2CBE" w:rsidRDefault="008D2CB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343BC"/>
    <w:multiLevelType w:val="hybridMultilevel"/>
    <w:tmpl w:val="36A6DA3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6C1"/>
    <w:multiLevelType w:val="hybridMultilevel"/>
    <w:tmpl w:val="410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34CE4"/>
    <w:multiLevelType w:val="hybridMultilevel"/>
    <w:tmpl w:val="0C6A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7F6670"/>
    <w:multiLevelType w:val="hybridMultilevel"/>
    <w:tmpl w:val="668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83911"/>
    <w:multiLevelType w:val="hybridMultilevel"/>
    <w:tmpl w:val="26CE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7C1F"/>
    <w:multiLevelType w:val="hybridMultilevel"/>
    <w:tmpl w:val="62049A6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11527"/>
    <w:multiLevelType w:val="hybridMultilevel"/>
    <w:tmpl w:val="47EE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F6F86"/>
    <w:multiLevelType w:val="hybridMultilevel"/>
    <w:tmpl w:val="6862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16328"/>
    <w:multiLevelType w:val="hybridMultilevel"/>
    <w:tmpl w:val="FB34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1493B"/>
    <w:multiLevelType w:val="hybridMultilevel"/>
    <w:tmpl w:val="50E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4"/>
  </w:num>
  <w:num w:numId="6">
    <w:abstractNumId w:val="1"/>
  </w:num>
  <w:num w:numId="7">
    <w:abstractNumId w:val="10"/>
  </w:num>
  <w:num w:numId="8">
    <w:abstractNumId w:val="13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1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60C54"/>
    <w:rsid w:val="00063EBE"/>
    <w:rsid w:val="000B065A"/>
    <w:rsid w:val="001A7811"/>
    <w:rsid w:val="001E4E5D"/>
    <w:rsid w:val="001F7DBF"/>
    <w:rsid w:val="0029597B"/>
    <w:rsid w:val="00355293"/>
    <w:rsid w:val="00377E13"/>
    <w:rsid w:val="003F1DA1"/>
    <w:rsid w:val="004F643A"/>
    <w:rsid w:val="005B583B"/>
    <w:rsid w:val="005F039C"/>
    <w:rsid w:val="00644CAD"/>
    <w:rsid w:val="00675745"/>
    <w:rsid w:val="00686E99"/>
    <w:rsid w:val="006A5C22"/>
    <w:rsid w:val="006B30AD"/>
    <w:rsid w:val="00700140"/>
    <w:rsid w:val="007323DC"/>
    <w:rsid w:val="007823D7"/>
    <w:rsid w:val="007F557F"/>
    <w:rsid w:val="00846A04"/>
    <w:rsid w:val="0089235A"/>
    <w:rsid w:val="008D2CBE"/>
    <w:rsid w:val="00A21675"/>
    <w:rsid w:val="00A2676D"/>
    <w:rsid w:val="00AB2D47"/>
    <w:rsid w:val="00B74915"/>
    <w:rsid w:val="00D25F23"/>
    <w:rsid w:val="00D5754E"/>
    <w:rsid w:val="00D85680"/>
    <w:rsid w:val="00D86880"/>
    <w:rsid w:val="00DC054E"/>
    <w:rsid w:val="00DE748B"/>
    <w:rsid w:val="00E13E8A"/>
    <w:rsid w:val="00E71133"/>
    <w:rsid w:val="00EA31AC"/>
    <w:rsid w:val="00F4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252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C22"/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7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57F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57F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6A5C2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5C22"/>
  </w:style>
  <w:style w:type="table" w:styleId="TableGrid">
    <w:name w:val="Table Grid"/>
    <w:basedOn w:val="TableNormal"/>
    <w:uiPriority w:val="39"/>
    <w:rsid w:val="0078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</w:rPr>
  </w:style>
  <w:style w:type="paragraph" w:styleId="Header">
    <w:name w:val="header"/>
    <w:basedOn w:val="Normal"/>
    <w:link w:val="HeaderChar"/>
    <w:uiPriority w:val="99"/>
    <w:unhideWhenUsed/>
    <w:rsid w:val="006A5C22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6A5C22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5C22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6A5C22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F557F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F557F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57F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5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7F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F557F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57F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57F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557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C22"/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7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57F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57F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6A5C2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5C22"/>
  </w:style>
  <w:style w:type="table" w:styleId="TableGrid">
    <w:name w:val="Table Grid"/>
    <w:basedOn w:val="TableNormal"/>
    <w:uiPriority w:val="39"/>
    <w:rsid w:val="0078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</w:rPr>
  </w:style>
  <w:style w:type="paragraph" w:styleId="Header">
    <w:name w:val="header"/>
    <w:basedOn w:val="Normal"/>
    <w:link w:val="HeaderChar"/>
    <w:uiPriority w:val="99"/>
    <w:unhideWhenUsed/>
    <w:rsid w:val="006A5C22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6A5C22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5C22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6A5C22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F557F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F557F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57F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5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7F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F557F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57F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57F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557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6E08-1D39-D74C-A31F-C93BE27C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415</Words>
  <Characters>2372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Matt Barry</cp:lastModifiedBy>
  <cp:revision>23</cp:revision>
  <cp:lastPrinted>2014-03-12T14:46:00Z</cp:lastPrinted>
  <dcterms:created xsi:type="dcterms:W3CDTF">2014-01-16T14:16:00Z</dcterms:created>
  <dcterms:modified xsi:type="dcterms:W3CDTF">2014-07-09T16:04:00Z</dcterms:modified>
</cp:coreProperties>
</file>