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F9C91" w14:textId="77777777" w:rsidR="00C33B58" w:rsidRPr="007A35A7" w:rsidRDefault="00C33B58">
      <w:pPr>
        <w:rPr>
          <w:rFonts w:cs="Arial"/>
          <w:b/>
          <w:u w:val="single"/>
          <w:lang w:val="cy-GB"/>
        </w:rPr>
      </w:pPr>
    </w:p>
    <w:p w14:paraId="6D363739" w14:textId="77777777" w:rsidR="00BB52FC" w:rsidRPr="007A35A7" w:rsidRDefault="00C33B58" w:rsidP="007A35A7">
      <w:pPr>
        <w:pStyle w:val="Heading1"/>
        <w:rPr>
          <w:rFonts w:cs="Arial"/>
          <w:lang w:val="cy-GB"/>
        </w:rPr>
      </w:pPr>
      <w:r w:rsidRPr="007A35A7">
        <w:rPr>
          <w:rFonts w:cs="Arial"/>
          <w:lang w:val="cy-GB"/>
        </w:rPr>
        <w:t xml:space="preserve">LESSON 6: </w:t>
      </w:r>
      <w:r w:rsidR="00A51758" w:rsidRPr="007A35A7">
        <w:rPr>
          <w:rFonts w:cs="Arial"/>
          <w:lang w:val="cy-GB"/>
        </w:rPr>
        <w:t>HOW DID DYLAN THOMAS CREATE HIS CHARACTERS?</w:t>
      </w:r>
    </w:p>
    <w:p w14:paraId="53F169A9" w14:textId="77777777" w:rsidR="00A51758" w:rsidRPr="007A35A7" w:rsidRDefault="004800B1" w:rsidP="007A35A7">
      <w:pPr>
        <w:pStyle w:val="Heading2"/>
        <w:rPr>
          <w:rFonts w:cs="Arial"/>
          <w:lang w:val="cy-GB"/>
        </w:rPr>
      </w:pPr>
      <w:r w:rsidRPr="007A35A7">
        <w:rPr>
          <w:rFonts w:cs="Arial"/>
          <w:lang w:val="cy-GB"/>
        </w:rPr>
        <w:t>Task</w:t>
      </w:r>
      <w:r w:rsidR="00A51758" w:rsidRPr="007A35A7">
        <w:rPr>
          <w:rFonts w:cs="Arial"/>
          <w:lang w:val="cy-GB"/>
        </w:rPr>
        <w:t xml:space="preserve"> 1 – </w:t>
      </w:r>
      <w:r w:rsidR="00C33B58" w:rsidRPr="007A35A7">
        <w:rPr>
          <w:rFonts w:cs="Arial"/>
          <w:lang w:val="cy-GB"/>
        </w:rPr>
        <w:t>Appreciating the connotation of names</w:t>
      </w:r>
    </w:p>
    <w:p w14:paraId="6F6F5E38" w14:textId="77777777" w:rsidR="00A51758" w:rsidRPr="007A35A7" w:rsidRDefault="00A51758">
      <w:pPr>
        <w:rPr>
          <w:rFonts w:cs="Arial"/>
          <w:lang w:val="cy-GB"/>
        </w:rPr>
      </w:pPr>
      <w:r w:rsidRPr="007A35A7">
        <w:rPr>
          <w:rFonts w:cs="Arial"/>
          <w:lang w:val="cy-GB"/>
        </w:rPr>
        <w:t>Writers choose names very carefully to suggest particular qualities about their charac</w:t>
      </w:r>
      <w:r w:rsidR="00FB4F84" w:rsidRPr="007A35A7">
        <w:rPr>
          <w:rFonts w:cs="Arial"/>
          <w:lang w:val="cy-GB"/>
        </w:rPr>
        <w:t>ters. Think of J.K Rowling, Roal</w:t>
      </w:r>
      <w:r w:rsidRPr="007A35A7">
        <w:rPr>
          <w:rFonts w:cs="Arial"/>
          <w:lang w:val="cy-GB"/>
        </w:rPr>
        <w:t>d Dahl, Charles Dickens. Can you think of examples of well-chosen names in their novels?</w:t>
      </w:r>
      <w:r w:rsidR="00BA35CE" w:rsidRPr="007A35A7">
        <w:rPr>
          <w:rFonts w:cs="Arial"/>
          <w:lang w:val="cy-GB"/>
        </w:rPr>
        <w:t xml:space="preserve"> </w:t>
      </w:r>
      <w:r w:rsidR="004800B1" w:rsidRPr="007A35A7">
        <w:rPr>
          <w:rFonts w:cs="Arial"/>
          <w:lang w:val="cy-GB"/>
        </w:rPr>
        <w:t>What about Snape</w:t>
      </w:r>
      <w:r w:rsidR="007B73D2" w:rsidRPr="007A35A7">
        <w:rPr>
          <w:rFonts w:cs="Arial"/>
          <w:lang w:val="cy-GB"/>
        </w:rPr>
        <w:t>, Miss Trunchbull, Scrooge</w:t>
      </w:r>
      <w:r w:rsidR="00FB4F84" w:rsidRPr="007A35A7">
        <w:rPr>
          <w:rFonts w:cs="Arial"/>
          <w:lang w:val="cy-GB"/>
        </w:rPr>
        <w:t xml:space="preserve">? </w:t>
      </w:r>
      <w:r w:rsidRPr="007A35A7">
        <w:rPr>
          <w:rFonts w:cs="Arial"/>
          <w:lang w:val="cy-GB"/>
        </w:rPr>
        <w:t xml:space="preserve">In </w:t>
      </w:r>
      <w:r w:rsidRPr="007A35A7">
        <w:rPr>
          <w:rFonts w:cs="Arial"/>
          <w:b/>
          <w:lang w:val="cy-GB"/>
        </w:rPr>
        <w:t>Under Milk Wood</w:t>
      </w:r>
      <w:r w:rsidRPr="007A35A7">
        <w:rPr>
          <w:rFonts w:cs="Arial"/>
          <w:lang w:val="cy-GB"/>
        </w:rPr>
        <w:t>, Dylan Thomas does the same. What do you think the following names suggest about the character?</w:t>
      </w:r>
      <w:r w:rsidR="007A35A7" w:rsidRPr="007A35A7">
        <w:rPr>
          <w:rFonts w:cs="Arial"/>
          <w:lang w:val="cy-GB"/>
        </w:rPr>
        <w:br/>
      </w:r>
    </w:p>
    <w:p w14:paraId="1E7E84C7" w14:textId="77777777" w:rsidR="00215117" w:rsidRPr="007A35A7" w:rsidRDefault="00215117">
      <w:pPr>
        <w:rPr>
          <w:rFonts w:cs="Arial"/>
          <w:lang w:val="cy-GB"/>
        </w:rPr>
      </w:pP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2703"/>
        <w:gridCol w:w="6689"/>
      </w:tblGrid>
      <w:tr w:rsidR="00A51758" w:rsidRPr="007A35A7" w14:paraId="6AE004A6" w14:textId="77777777" w:rsidTr="00BA35CE">
        <w:trPr>
          <w:trHeight w:val="728"/>
        </w:trPr>
        <w:tc>
          <w:tcPr>
            <w:tcW w:w="2703" w:type="dxa"/>
          </w:tcPr>
          <w:p w14:paraId="76B898A3" w14:textId="77777777" w:rsidR="00A51758" w:rsidRPr="007A35A7" w:rsidRDefault="00A51758">
            <w:pPr>
              <w:rPr>
                <w:rFonts w:cs="Arial"/>
                <w:b/>
                <w:lang w:val="cy-GB"/>
              </w:rPr>
            </w:pPr>
            <w:r w:rsidRPr="007A35A7">
              <w:rPr>
                <w:rFonts w:cs="Arial"/>
                <w:b/>
                <w:lang w:val="cy-GB"/>
              </w:rPr>
              <w:t>NAME</w:t>
            </w:r>
          </w:p>
        </w:tc>
        <w:tc>
          <w:tcPr>
            <w:tcW w:w="6689" w:type="dxa"/>
          </w:tcPr>
          <w:p w14:paraId="22C496F5" w14:textId="77777777" w:rsidR="00A51758" w:rsidRPr="007A35A7" w:rsidRDefault="00BA35CE">
            <w:pPr>
              <w:rPr>
                <w:rFonts w:cs="Arial"/>
                <w:b/>
                <w:lang w:val="cy-GB"/>
              </w:rPr>
            </w:pPr>
            <w:r w:rsidRPr="007A35A7">
              <w:rPr>
                <w:rFonts w:cs="Arial"/>
                <w:b/>
                <w:lang w:val="cy-GB"/>
              </w:rPr>
              <w:t xml:space="preserve">What does it suggest about </w:t>
            </w:r>
            <w:r w:rsidR="00A51758" w:rsidRPr="007A35A7">
              <w:rPr>
                <w:rFonts w:cs="Arial"/>
                <w:b/>
                <w:lang w:val="cy-GB"/>
              </w:rPr>
              <w:t>CHARACTER</w:t>
            </w:r>
            <w:r w:rsidRPr="007A35A7">
              <w:rPr>
                <w:rFonts w:cs="Arial"/>
                <w:b/>
                <w:lang w:val="cy-GB"/>
              </w:rPr>
              <w:t>?</w:t>
            </w:r>
          </w:p>
        </w:tc>
      </w:tr>
      <w:tr w:rsidR="00A51758" w:rsidRPr="007A35A7" w14:paraId="13A969FD" w14:textId="77777777" w:rsidTr="00BA35CE">
        <w:trPr>
          <w:trHeight w:val="728"/>
        </w:trPr>
        <w:tc>
          <w:tcPr>
            <w:tcW w:w="2703" w:type="dxa"/>
          </w:tcPr>
          <w:p w14:paraId="2F1F57BB" w14:textId="77777777" w:rsidR="00A51758" w:rsidRPr="007A35A7" w:rsidRDefault="00A51758">
            <w:pPr>
              <w:rPr>
                <w:rFonts w:cs="Arial"/>
                <w:lang w:val="cy-GB"/>
              </w:rPr>
            </w:pPr>
            <w:r w:rsidRPr="007A35A7">
              <w:rPr>
                <w:rFonts w:cs="Arial"/>
                <w:lang w:val="cy-GB"/>
              </w:rPr>
              <w:t>Polly Garter</w:t>
            </w:r>
          </w:p>
        </w:tc>
        <w:tc>
          <w:tcPr>
            <w:tcW w:w="6689" w:type="dxa"/>
          </w:tcPr>
          <w:p w14:paraId="60756B7C" w14:textId="77777777" w:rsidR="00A51758" w:rsidRPr="007A35A7" w:rsidRDefault="00A51758">
            <w:pPr>
              <w:rPr>
                <w:rFonts w:cs="Arial"/>
                <w:lang w:val="cy-GB"/>
              </w:rPr>
            </w:pPr>
          </w:p>
        </w:tc>
      </w:tr>
      <w:tr w:rsidR="00A51758" w:rsidRPr="007A35A7" w14:paraId="28379513" w14:textId="77777777" w:rsidTr="00BA35CE">
        <w:trPr>
          <w:trHeight w:val="728"/>
        </w:trPr>
        <w:tc>
          <w:tcPr>
            <w:tcW w:w="2703" w:type="dxa"/>
          </w:tcPr>
          <w:p w14:paraId="6553BEA3" w14:textId="77777777" w:rsidR="00A51758" w:rsidRPr="007A35A7" w:rsidRDefault="00A51758">
            <w:pPr>
              <w:rPr>
                <w:rFonts w:cs="Arial"/>
                <w:lang w:val="cy-GB"/>
              </w:rPr>
            </w:pPr>
            <w:r w:rsidRPr="007A35A7">
              <w:rPr>
                <w:rFonts w:cs="Arial"/>
                <w:lang w:val="cy-GB"/>
              </w:rPr>
              <w:t>Lord Cut-Glass</w:t>
            </w:r>
          </w:p>
        </w:tc>
        <w:tc>
          <w:tcPr>
            <w:tcW w:w="6689" w:type="dxa"/>
          </w:tcPr>
          <w:p w14:paraId="58C5681A" w14:textId="77777777" w:rsidR="00A51758" w:rsidRPr="007A35A7" w:rsidRDefault="00A51758">
            <w:pPr>
              <w:rPr>
                <w:rFonts w:cs="Arial"/>
                <w:lang w:val="cy-GB"/>
              </w:rPr>
            </w:pPr>
          </w:p>
        </w:tc>
      </w:tr>
      <w:tr w:rsidR="00A51758" w:rsidRPr="007A35A7" w14:paraId="4CF88D69" w14:textId="77777777" w:rsidTr="00BA35CE">
        <w:trPr>
          <w:trHeight w:val="728"/>
        </w:trPr>
        <w:tc>
          <w:tcPr>
            <w:tcW w:w="2703" w:type="dxa"/>
          </w:tcPr>
          <w:p w14:paraId="775EB564" w14:textId="77777777" w:rsidR="00A51758" w:rsidRPr="007A35A7" w:rsidRDefault="00A51758">
            <w:pPr>
              <w:rPr>
                <w:rFonts w:cs="Arial"/>
                <w:lang w:val="cy-GB"/>
              </w:rPr>
            </w:pPr>
            <w:r w:rsidRPr="007A35A7">
              <w:rPr>
                <w:rFonts w:cs="Arial"/>
                <w:lang w:val="cy-GB"/>
              </w:rPr>
              <w:t>Lily Smalls</w:t>
            </w:r>
          </w:p>
        </w:tc>
        <w:tc>
          <w:tcPr>
            <w:tcW w:w="6689" w:type="dxa"/>
          </w:tcPr>
          <w:p w14:paraId="0761C613" w14:textId="77777777" w:rsidR="00A51758" w:rsidRPr="007A35A7" w:rsidRDefault="00A51758">
            <w:pPr>
              <w:rPr>
                <w:rFonts w:cs="Arial"/>
                <w:lang w:val="cy-GB"/>
              </w:rPr>
            </w:pPr>
          </w:p>
        </w:tc>
      </w:tr>
      <w:tr w:rsidR="00A51758" w:rsidRPr="007A35A7" w14:paraId="264DFB13" w14:textId="77777777" w:rsidTr="00BA35CE">
        <w:trPr>
          <w:trHeight w:val="728"/>
        </w:trPr>
        <w:tc>
          <w:tcPr>
            <w:tcW w:w="2703" w:type="dxa"/>
          </w:tcPr>
          <w:p w14:paraId="7655CC0F" w14:textId="77777777" w:rsidR="00A51758" w:rsidRPr="007A35A7" w:rsidRDefault="00A51758">
            <w:pPr>
              <w:rPr>
                <w:rFonts w:cs="Arial"/>
                <w:lang w:val="cy-GB"/>
              </w:rPr>
            </w:pPr>
            <w:r w:rsidRPr="007A35A7">
              <w:rPr>
                <w:rFonts w:cs="Arial"/>
                <w:lang w:val="cy-GB"/>
              </w:rPr>
              <w:t>P.C. Attila Rees</w:t>
            </w:r>
          </w:p>
        </w:tc>
        <w:tc>
          <w:tcPr>
            <w:tcW w:w="6689" w:type="dxa"/>
          </w:tcPr>
          <w:p w14:paraId="54825043" w14:textId="77777777" w:rsidR="00A51758" w:rsidRPr="007A35A7" w:rsidRDefault="00A51758">
            <w:pPr>
              <w:rPr>
                <w:rFonts w:cs="Arial"/>
                <w:lang w:val="cy-GB"/>
              </w:rPr>
            </w:pPr>
          </w:p>
        </w:tc>
      </w:tr>
      <w:tr w:rsidR="00A51758" w:rsidRPr="007A35A7" w14:paraId="15CDC328" w14:textId="77777777" w:rsidTr="00BA35CE">
        <w:trPr>
          <w:trHeight w:val="767"/>
        </w:trPr>
        <w:tc>
          <w:tcPr>
            <w:tcW w:w="2703" w:type="dxa"/>
          </w:tcPr>
          <w:p w14:paraId="18A5CE7D" w14:textId="77777777" w:rsidR="00A51758" w:rsidRPr="007A35A7" w:rsidRDefault="00A51758">
            <w:pPr>
              <w:rPr>
                <w:rFonts w:cs="Arial"/>
                <w:lang w:val="cy-GB"/>
              </w:rPr>
            </w:pPr>
            <w:r w:rsidRPr="007A35A7">
              <w:rPr>
                <w:rFonts w:cs="Arial"/>
                <w:lang w:val="cy-GB"/>
              </w:rPr>
              <w:t>Nogood Boyo</w:t>
            </w:r>
          </w:p>
        </w:tc>
        <w:tc>
          <w:tcPr>
            <w:tcW w:w="6689" w:type="dxa"/>
          </w:tcPr>
          <w:p w14:paraId="2BEF48EF" w14:textId="77777777" w:rsidR="00A51758" w:rsidRPr="007A35A7" w:rsidRDefault="00A51758">
            <w:pPr>
              <w:rPr>
                <w:rFonts w:cs="Arial"/>
                <w:lang w:val="cy-GB"/>
              </w:rPr>
            </w:pPr>
          </w:p>
        </w:tc>
      </w:tr>
    </w:tbl>
    <w:p w14:paraId="11C49034" w14:textId="77777777" w:rsidR="00A51758" w:rsidRPr="007A35A7" w:rsidRDefault="00A51758">
      <w:pPr>
        <w:rPr>
          <w:rFonts w:cs="Arial"/>
          <w:b/>
          <w:u w:val="single"/>
          <w:lang w:val="cy-GB"/>
        </w:rPr>
      </w:pPr>
    </w:p>
    <w:p w14:paraId="3CDCD6FC" w14:textId="77777777" w:rsidR="00A51758" w:rsidRPr="007A35A7" w:rsidRDefault="004800B1" w:rsidP="007A35A7">
      <w:pPr>
        <w:pStyle w:val="Heading2"/>
        <w:rPr>
          <w:rFonts w:cs="Arial"/>
          <w:lang w:val="cy-GB"/>
        </w:rPr>
      </w:pPr>
      <w:r w:rsidRPr="007A35A7">
        <w:rPr>
          <w:rFonts w:cs="Arial"/>
          <w:lang w:val="cy-GB"/>
        </w:rPr>
        <w:t>Task</w:t>
      </w:r>
      <w:r w:rsidR="00A51758" w:rsidRPr="007A35A7">
        <w:rPr>
          <w:rFonts w:cs="Arial"/>
          <w:lang w:val="cy-GB"/>
        </w:rPr>
        <w:t xml:space="preserve"> 2 – </w:t>
      </w:r>
      <w:r w:rsidR="00C33B58" w:rsidRPr="007A35A7">
        <w:rPr>
          <w:rFonts w:cs="Arial"/>
          <w:lang w:val="cy-GB"/>
        </w:rPr>
        <w:t>Noticing how humour is created</w:t>
      </w:r>
    </w:p>
    <w:p w14:paraId="7F304EF2" w14:textId="77777777" w:rsidR="00A51758" w:rsidRDefault="00A51758">
      <w:pPr>
        <w:rPr>
          <w:rFonts w:cs="Arial"/>
          <w:lang w:val="cy-GB"/>
        </w:rPr>
      </w:pPr>
      <w:r w:rsidRPr="007A35A7">
        <w:rPr>
          <w:rFonts w:cs="Arial"/>
          <w:lang w:val="cy-GB"/>
        </w:rPr>
        <w:t xml:space="preserve">One of the things audiences enjoy about </w:t>
      </w:r>
      <w:r w:rsidRPr="007A35A7">
        <w:rPr>
          <w:rFonts w:cs="Arial"/>
          <w:b/>
          <w:lang w:val="cy-GB"/>
        </w:rPr>
        <w:t>Under Milk Wood</w:t>
      </w:r>
      <w:r w:rsidRPr="007A35A7">
        <w:rPr>
          <w:rFonts w:cs="Arial"/>
          <w:lang w:val="cy-GB"/>
        </w:rPr>
        <w:t xml:space="preserve"> is the gentle humour which Dylan Thomas brings to his portrait of village life. What makes it funny?</w:t>
      </w:r>
      <w:r w:rsidR="00BA35CE" w:rsidRPr="007A35A7">
        <w:rPr>
          <w:rFonts w:cs="Arial"/>
          <w:lang w:val="cy-GB"/>
        </w:rPr>
        <w:t xml:space="preserve"> Listen to the re</w:t>
      </w:r>
      <w:r w:rsidR="00215117" w:rsidRPr="007A35A7">
        <w:rPr>
          <w:rFonts w:cs="Arial"/>
          <w:lang w:val="cy-GB"/>
        </w:rPr>
        <w:t xml:space="preserve">cording or your group reading, </w:t>
      </w:r>
      <w:r w:rsidR="00BA35CE" w:rsidRPr="007A35A7">
        <w:rPr>
          <w:rFonts w:cs="Arial"/>
          <w:lang w:val="cy-GB"/>
        </w:rPr>
        <w:t>or read it quietly in your head. Put a smiley face at each point where you found something amusing in the play.</w:t>
      </w:r>
    </w:p>
    <w:p w14:paraId="7B518C1A" w14:textId="77777777" w:rsidR="007A35A7" w:rsidRPr="007A35A7" w:rsidRDefault="007A35A7">
      <w:pPr>
        <w:rPr>
          <w:rFonts w:cs="Arial"/>
          <w:lang w:val="cy-GB"/>
        </w:rPr>
      </w:pPr>
    </w:p>
    <w:p w14:paraId="0278BAC2" w14:textId="77777777" w:rsidR="00BA35CE" w:rsidRDefault="00BA35CE">
      <w:pPr>
        <w:rPr>
          <w:rFonts w:cs="Arial"/>
          <w:lang w:val="cy-GB"/>
        </w:rPr>
      </w:pPr>
      <w:r w:rsidRPr="007A35A7">
        <w:rPr>
          <w:rFonts w:cs="Arial"/>
          <w:lang w:val="cy-GB"/>
        </w:rPr>
        <w:t>Then make a note beside each face - what made it funny at that point? Was it the choice of words, what was said, or the way it was said?</w:t>
      </w:r>
      <w:r w:rsidR="00FB4F84" w:rsidRPr="007A35A7">
        <w:rPr>
          <w:rFonts w:cs="Arial"/>
          <w:lang w:val="cy-GB"/>
        </w:rPr>
        <w:t xml:space="preserve"> Share your thoughts with your partner.</w:t>
      </w:r>
    </w:p>
    <w:p w14:paraId="6CA15AF2" w14:textId="77777777" w:rsidR="007A35A7" w:rsidRDefault="007A35A7">
      <w:pPr>
        <w:rPr>
          <w:rFonts w:cs="Arial"/>
          <w:lang w:val="cy-GB"/>
        </w:rPr>
      </w:pPr>
    </w:p>
    <w:p w14:paraId="052AF825" w14:textId="77777777" w:rsidR="007A35A7" w:rsidRDefault="007A35A7">
      <w:pPr>
        <w:rPr>
          <w:rFonts w:cs="Arial"/>
          <w:lang w:val="cy-GB"/>
        </w:rPr>
      </w:pPr>
    </w:p>
    <w:p w14:paraId="5C7E6228" w14:textId="77777777" w:rsidR="007A35A7" w:rsidRDefault="007A35A7">
      <w:pPr>
        <w:rPr>
          <w:rFonts w:cs="Arial"/>
          <w:lang w:val="cy-GB"/>
        </w:rPr>
      </w:pPr>
    </w:p>
    <w:p w14:paraId="778873A4" w14:textId="77777777" w:rsidR="007A35A7" w:rsidRDefault="007A35A7">
      <w:pPr>
        <w:rPr>
          <w:rFonts w:cs="Arial"/>
          <w:lang w:val="cy-GB"/>
        </w:rPr>
      </w:pPr>
    </w:p>
    <w:p w14:paraId="48C955FC" w14:textId="77777777" w:rsidR="007A35A7" w:rsidRDefault="007A35A7">
      <w:pPr>
        <w:rPr>
          <w:rFonts w:cs="Arial"/>
          <w:lang w:val="cy-GB"/>
        </w:rPr>
      </w:pPr>
    </w:p>
    <w:p w14:paraId="6EF484AD" w14:textId="77777777" w:rsidR="007A35A7" w:rsidRDefault="007A35A7">
      <w:pPr>
        <w:rPr>
          <w:rFonts w:cs="Arial"/>
          <w:lang w:val="cy-GB"/>
        </w:rPr>
      </w:pPr>
    </w:p>
    <w:p w14:paraId="3592E2C6" w14:textId="77777777" w:rsidR="007A35A7" w:rsidRDefault="007A35A7">
      <w:pPr>
        <w:rPr>
          <w:rFonts w:cs="Arial"/>
          <w:lang w:val="cy-GB"/>
        </w:rPr>
      </w:pPr>
    </w:p>
    <w:p w14:paraId="5F129E91" w14:textId="77777777" w:rsidR="007A35A7" w:rsidRPr="007A35A7" w:rsidRDefault="007A35A7">
      <w:pPr>
        <w:rPr>
          <w:rFonts w:cs="Arial"/>
          <w:lang w:val="cy-GB"/>
        </w:rPr>
      </w:pPr>
    </w:p>
    <w:p w14:paraId="685A1C4E" w14:textId="77777777" w:rsidR="00215117" w:rsidRDefault="00BA35CE">
      <w:pPr>
        <w:rPr>
          <w:rFonts w:cs="Arial"/>
          <w:lang w:val="cy-GB"/>
        </w:rPr>
      </w:pPr>
      <w:r w:rsidRPr="007A35A7">
        <w:rPr>
          <w:rFonts w:cs="Arial"/>
          <w:lang w:val="cy-GB"/>
        </w:rPr>
        <w:t>Write your favourite humorous line/s in the box.</w:t>
      </w:r>
    </w:p>
    <w:p w14:paraId="63FCD14C" w14:textId="77777777" w:rsidR="007A35A7" w:rsidRPr="007A35A7" w:rsidRDefault="007A35A7">
      <w:pPr>
        <w:rPr>
          <w:rFonts w:cs="Arial"/>
          <w:lang w:val="cy-GB"/>
        </w:rPr>
      </w:pPr>
    </w:p>
    <w:p w14:paraId="74F63F33" w14:textId="77777777" w:rsidR="00215117" w:rsidRPr="007A35A7" w:rsidRDefault="00215117">
      <w:pPr>
        <w:rPr>
          <w:rFonts w:cs="Arial"/>
          <w:lang w:val="cy-GB"/>
        </w:rPr>
      </w:pPr>
    </w:p>
    <w:p w14:paraId="25E38BA1" w14:textId="77777777" w:rsidR="00215117" w:rsidRPr="007A35A7" w:rsidRDefault="00540D36">
      <w:pPr>
        <w:rPr>
          <w:rFonts w:cs="Arial"/>
          <w:lang w:val="cy-GB"/>
        </w:rPr>
      </w:pPr>
      <w:r w:rsidRPr="007A35A7">
        <w:rPr>
          <w:rFonts w:cs="Arial"/>
          <w:noProof/>
        </w:rPr>
        <mc:AlternateContent>
          <mc:Choice Requires="wps">
            <w:drawing>
              <wp:inline distT="0" distB="0" distL="0" distR="0" wp14:anchorId="0E178473" wp14:editId="3740E4E7">
                <wp:extent cx="5417185" cy="1751330"/>
                <wp:effectExtent l="76200" t="0" r="18415" b="10287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175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CDCC36" w14:textId="77777777" w:rsidR="00B43F01" w:rsidRDefault="00B43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width:426.55pt;height:1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">
                <v:shadow on="t" color="gray" opacity=".5" mv:blur="0" offset="-6pt,6pt"/>
                <v:textbox>
                  <w:txbxContent>
                    <w:p w14:paraId="02CDCC36" w14:textId="77777777" w:rsidR="00B43F01" w:rsidRDefault="00B43F01"/>
                  </w:txbxContent>
                </v:textbox>
                <w10:anchorlock/>
              </v:shape>
            </w:pict>
          </mc:Fallback>
        </mc:AlternateContent>
      </w:r>
    </w:p>
    <w:p w14:paraId="25705BF5" w14:textId="77777777" w:rsidR="00A51758" w:rsidRPr="007A35A7" w:rsidRDefault="00A51758" w:rsidP="00215117">
      <w:pPr>
        <w:rPr>
          <w:rFonts w:cs="Arial"/>
          <w:lang w:val="cy-GB"/>
        </w:rPr>
      </w:pPr>
      <w:bookmarkStart w:id="0" w:name="_GoBack"/>
      <w:bookmarkEnd w:id="0"/>
    </w:p>
    <w:p w14:paraId="62848FE2" w14:textId="77777777" w:rsidR="00215117" w:rsidRPr="007A35A7" w:rsidRDefault="00215117" w:rsidP="007A35A7">
      <w:pPr>
        <w:pStyle w:val="Heading2"/>
        <w:rPr>
          <w:lang w:val="cy-GB"/>
        </w:rPr>
      </w:pPr>
      <w:r w:rsidRPr="007A35A7">
        <w:rPr>
          <w:lang w:val="cy-GB"/>
        </w:rPr>
        <w:t>CREATIVE/EXTENSION TASK</w:t>
      </w:r>
    </w:p>
    <w:p w14:paraId="1290AEB1" w14:textId="77777777" w:rsidR="00215117" w:rsidRDefault="00215117" w:rsidP="00215117">
      <w:pPr>
        <w:rPr>
          <w:rFonts w:cs="Arial"/>
          <w:lang w:val="cy-GB"/>
        </w:rPr>
      </w:pPr>
      <w:r w:rsidRPr="007A35A7">
        <w:rPr>
          <w:rFonts w:cs="Arial"/>
          <w:lang w:val="cy-GB"/>
        </w:rPr>
        <w:t>Create a top ten board of Characters Names in Fiction. Research among your peers or use your own reading and internet research to create a presentation, in any media of your choice, on the best names which appear in works of English fiction. They can be from children’s books</w:t>
      </w:r>
      <w:r w:rsidR="00606AE3" w:rsidRPr="007A35A7">
        <w:rPr>
          <w:rFonts w:cs="Arial"/>
          <w:lang w:val="cy-GB"/>
        </w:rPr>
        <w:t xml:space="preserve"> or young adult</w:t>
      </w:r>
      <w:r w:rsidRPr="007A35A7">
        <w:rPr>
          <w:rFonts w:cs="Arial"/>
          <w:lang w:val="cy-GB"/>
        </w:rPr>
        <w:t xml:space="preserve"> or adult. Give the reasons why, based on the kind of character being portrayed.</w:t>
      </w:r>
    </w:p>
    <w:p w14:paraId="538A6AC1" w14:textId="77777777" w:rsidR="007A35A7" w:rsidRPr="007A35A7" w:rsidRDefault="007A35A7" w:rsidP="00215117">
      <w:pPr>
        <w:rPr>
          <w:rFonts w:cs="Arial"/>
          <w:lang w:val="cy-GB"/>
        </w:rPr>
      </w:pPr>
    </w:p>
    <w:p w14:paraId="002E5FA2" w14:textId="77777777" w:rsidR="00215117" w:rsidRPr="007A35A7" w:rsidRDefault="00215117" w:rsidP="00215117">
      <w:pPr>
        <w:rPr>
          <w:rFonts w:cs="Arial"/>
          <w:lang w:val="cy-GB"/>
        </w:rPr>
      </w:pPr>
      <w:r w:rsidRPr="007A35A7">
        <w:rPr>
          <w:rFonts w:cs="Arial"/>
          <w:lang w:val="cy-GB"/>
        </w:rPr>
        <w:t>This could be an artistic display board/ powerpoint/a recorded interview in a group, like a radio arts programme/ top ten cards or poster</w:t>
      </w:r>
      <w:r w:rsidR="00606AE3" w:rsidRPr="007A35A7">
        <w:rPr>
          <w:rFonts w:cs="Arial"/>
          <w:lang w:val="cy-GB"/>
        </w:rPr>
        <w:t>/a lightheartedarticle for a magazine</w:t>
      </w:r>
      <w:r w:rsidRPr="007A35A7">
        <w:rPr>
          <w:rFonts w:cs="Arial"/>
          <w:lang w:val="cy-GB"/>
        </w:rPr>
        <w:t>, for example.</w:t>
      </w:r>
    </w:p>
    <w:sectPr w:rsidR="00215117" w:rsidRPr="007A35A7" w:rsidSect="00BB5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9190D" w14:textId="77777777" w:rsidR="00B43F01" w:rsidRDefault="00B43F01" w:rsidP="00215117">
      <w:r>
        <w:separator/>
      </w:r>
    </w:p>
  </w:endnote>
  <w:endnote w:type="continuationSeparator" w:id="0">
    <w:p w14:paraId="6B734B55" w14:textId="77777777" w:rsidR="00B43F01" w:rsidRDefault="00B43F01" w:rsidP="0021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35BC" w14:textId="77777777" w:rsidR="00B43F01" w:rsidRDefault="00B43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45799" w14:textId="77777777" w:rsidR="00B43F01" w:rsidRPr="00D106E3" w:rsidRDefault="00B43F01" w:rsidP="00D106E3">
    <w:pPr>
      <w:pStyle w:val="Footer"/>
    </w:pPr>
    <w:r>
      <w:rPr>
        <w:noProof/>
      </w:rPr>
      <w:drawing>
        <wp:inline distT="0" distB="0" distL="0" distR="0" wp14:anchorId="407E0817" wp14:editId="3E09389E">
          <wp:extent cx="5731510" cy="368300"/>
          <wp:effectExtent l="0" t="0" r="254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5431E" w14:textId="77777777" w:rsidR="00B43F01" w:rsidRDefault="00B43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A51CF" w14:textId="77777777" w:rsidR="00B43F01" w:rsidRDefault="00B43F01" w:rsidP="00215117">
      <w:r>
        <w:separator/>
      </w:r>
    </w:p>
  </w:footnote>
  <w:footnote w:type="continuationSeparator" w:id="0">
    <w:p w14:paraId="585CE0D5" w14:textId="77777777" w:rsidR="00B43F01" w:rsidRDefault="00B43F01" w:rsidP="002151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2643A" w14:textId="77777777" w:rsidR="00B43F01" w:rsidRDefault="00B43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6665" w14:textId="77777777" w:rsidR="00B43F01" w:rsidRPr="00D106E3" w:rsidRDefault="00B43F01" w:rsidP="00D106E3">
    <w:pPr>
      <w:pStyle w:val="Header"/>
    </w:pPr>
    <w:r>
      <w:rPr>
        <w:noProof/>
      </w:rPr>
      <w:drawing>
        <wp:inline distT="0" distB="0" distL="0" distR="0" wp14:anchorId="4F8031D5" wp14:editId="0404A015">
          <wp:extent cx="5731510" cy="602615"/>
          <wp:effectExtent l="0" t="0" r="2540" b="698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F96B6" w14:textId="77777777" w:rsidR="00B43F01" w:rsidRDefault="00B43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8"/>
    <w:rsid w:val="00215117"/>
    <w:rsid w:val="00376195"/>
    <w:rsid w:val="004800B1"/>
    <w:rsid w:val="00540D36"/>
    <w:rsid w:val="00606AE3"/>
    <w:rsid w:val="00644D3F"/>
    <w:rsid w:val="007A35A7"/>
    <w:rsid w:val="007B73D2"/>
    <w:rsid w:val="00875707"/>
    <w:rsid w:val="00875766"/>
    <w:rsid w:val="00912CE1"/>
    <w:rsid w:val="009647B6"/>
    <w:rsid w:val="00990AC8"/>
    <w:rsid w:val="00A200C2"/>
    <w:rsid w:val="00A51758"/>
    <w:rsid w:val="00A64F7A"/>
    <w:rsid w:val="00AE20B1"/>
    <w:rsid w:val="00B43F01"/>
    <w:rsid w:val="00B83E99"/>
    <w:rsid w:val="00BA35CE"/>
    <w:rsid w:val="00BB52FC"/>
    <w:rsid w:val="00C33B58"/>
    <w:rsid w:val="00CD6FF1"/>
    <w:rsid w:val="00D106E3"/>
    <w:rsid w:val="00D75316"/>
    <w:rsid w:val="00D85684"/>
    <w:rsid w:val="00DB3F7F"/>
    <w:rsid w:val="00E55426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5E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A7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A7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5A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5A7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7A35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35A7"/>
  </w:style>
  <w:style w:type="table" w:styleId="TableGrid">
    <w:name w:val="Table Grid"/>
    <w:basedOn w:val="TableNormal"/>
    <w:uiPriority w:val="59"/>
    <w:rsid w:val="00A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A7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3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5A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3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5A7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A35A7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35A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5A7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A35A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A35A7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5A7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5A7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35A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A7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A7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5A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5A7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7A35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35A7"/>
  </w:style>
  <w:style w:type="table" w:styleId="TableGrid">
    <w:name w:val="Table Grid"/>
    <w:basedOn w:val="TableNormal"/>
    <w:uiPriority w:val="59"/>
    <w:rsid w:val="00A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A7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3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5A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3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5A7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A35A7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35A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5A7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A35A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A35A7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5A7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5A7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35A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21</TotalTime>
  <Pages>2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4</cp:revision>
  <dcterms:created xsi:type="dcterms:W3CDTF">2014-01-25T18:59:00Z</dcterms:created>
  <dcterms:modified xsi:type="dcterms:W3CDTF">2014-07-08T11:55:00Z</dcterms:modified>
</cp:coreProperties>
</file>